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B28" w:rsidRPr="00E8148B" w:rsidRDefault="00514B28" w:rsidP="00A756CA">
      <w:pPr>
        <w:spacing w:line="240" w:lineRule="auto"/>
        <w:jc w:val="center"/>
        <w:rPr>
          <w:caps/>
        </w:rPr>
      </w:pPr>
      <w:r w:rsidRPr="00E8148B">
        <w:rPr>
          <w:caps/>
        </w:rPr>
        <w:t>ÉCOLE DE TECHNOLOGIE SUPÉRIEURE</w:t>
      </w:r>
    </w:p>
    <w:p w:rsidR="00514B28" w:rsidRPr="00E8148B" w:rsidRDefault="00514B28" w:rsidP="00A756CA">
      <w:pPr>
        <w:spacing w:line="240" w:lineRule="auto"/>
        <w:jc w:val="center"/>
        <w:rPr>
          <w:caps/>
        </w:rPr>
      </w:pPr>
      <w:r w:rsidRPr="00E8148B">
        <w:rPr>
          <w:caps/>
        </w:rPr>
        <w:t>UNIVERSITÉ DU QUÉBEC</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F4006A" w:rsidRPr="00E8148B" w:rsidRDefault="00C538A2" w:rsidP="00A756CA">
      <w:pPr>
        <w:spacing w:line="240" w:lineRule="auto"/>
        <w:jc w:val="center"/>
        <w:rPr>
          <w:caps/>
        </w:rPr>
      </w:pPr>
      <w:r w:rsidRPr="00E8148B">
        <w:rPr>
          <w:caps/>
        </w:rPr>
        <w:t xml:space="preserve">rapport technique </w:t>
      </w:r>
    </w:p>
    <w:p w:rsidR="00514B28" w:rsidRPr="00E8148B" w:rsidRDefault="00514B28" w:rsidP="00C538A2">
      <w:pPr>
        <w:spacing w:line="240" w:lineRule="auto"/>
        <w:jc w:val="center"/>
        <w:rPr>
          <w:caps/>
        </w:rPr>
      </w:pPr>
      <w:r w:rsidRPr="00E8148B">
        <w:rPr>
          <w:caps/>
        </w:rPr>
        <w:t>PRÉSENTÉ</w:t>
      </w:r>
      <w:r w:rsidR="00F4006A" w:rsidRPr="00E8148B">
        <w:rPr>
          <w:caps/>
        </w:rPr>
        <w:t xml:space="preserve"> </w:t>
      </w:r>
      <w:r w:rsidR="00C538A2" w:rsidRPr="00E8148B">
        <w:rPr>
          <w:caps/>
        </w:rPr>
        <w:t xml:space="preserve">À </w:t>
      </w:r>
      <w:r w:rsidRPr="00E8148B">
        <w:rPr>
          <w:caps/>
        </w:rPr>
        <w:t>L’ÉCOLE DE TECHNOLOGIE SUPÉRIEURE</w:t>
      </w:r>
    </w:p>
    <w:p w:rsidR="00C538A2" w:rsidRPr="00E8148B" w:rsidRDefault="00C538A2" w:rsidP="00C538A2">
      <w:pPr>
        <w:spacing w:line="240" w:lineRule="auto"/>
        <w:jc w:val="center"/>
        <w:rPr>
          <w:caps/>
        </w:rPr>
      </w:pPr>
      <w:r w:rsidRPr="00E8148B">
        <w:rPr>
          <w:caps/>
        </w:rPr>
        <w:t>DANS LE CADRE DU PROJET DE FIN D’ÉTUDES</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514B28" w:rsidRPr="00E8148B" w:rsidRDefault="00514B28" w:rsidP="00A756CA">
      <w:pPr>
        <w:spacing w:line="240" w:lineRule="auto"/>
        <w:jc w:val="center"/>
        <w:rPr>
          <w:caps/>
        </w:rPr>
      </w:pPr>
    </w:p>
    <w:p w:rsidR="00F4006A" w:rsidRPr="00E8148B" w:rsidRDefault="00F4006A" w:rsidP="00F4006A">
      <w:pPr>
        <w:spacing w:line="240" w:lineRule="auto"/>
        <w:jc w:val="center"/>
        <w:rPr>
          <w:caps/>
        </w:rPr>
      </w:pPr>
    </w:p>
    <w:p w:rsidR="00F4006A" w:rsidRPr="00E8148B" w:rsidRDefault="00332B10" w:rsidP="00F4006A">
      <w:pPr>
        <w:spacing w:line="240" w:lineRule="auto"/>
        <w:jc w:val="center"/>
        <w:rPr>
          <w:caps/>
        </w:rPr>
      </w:pPr>
      <w:r w:rsidRPr="00E8148B">
        <w:rPr>
          <w:caps/>
        </w:rPr>
        <w:t>Restructuration du système de télécommandes pour les robots du club étudiant Capra</w:t>
      </w:r>
    </w:p>
    <w:p w:rsidR="00A756CA" w:rsidRPr="00E8148B" w:rsidRDefault="00A756CA" w:rsidP="00A756CA">
      <w:pPr>
        <w:spacing w:line="240" w:lineRule="auto"/>
        <w:jc w:val="center"/>
        <w:rPr>
          <w:caps/>
        </w:rPr>
      </w:pPr>
    </w:p>
    <w:p w:rsidR="00514B28" w:rsidRPr="00E8148B" w:rsidRDefault="00514B28"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A756CA" w:rsidRPr="00E8148B" w:rsidRDefault="00A756CA" w:rsidP="00A756CA">
      <w:pPr>
        <w:spacing w:line="240" w:lineRule="auto"/>
        <w:jc w:val="center"/>
      </w:pPr>
    </w:p>
    <w:p w:rsidR="00514B28" w:rsidRPr="00E8148B" w:rsidRDefault="00514B28" w:rsidP="00A756CA">
      <w:pPr>
        <w:spacing w:line="240" w:lineRule="auto"/>
        <w:jc w:val="center"/>
        <w:rPr>
          <w:caps/>
        </w:rPr>
      </w:pPr>
      <w:r w:rsidRPr="00E8148B">
        <w:rPr>
          <w:caps/>
        </w:rPr>
        <w:t>par</w:t>
      </w:r>
    </w:p>
    <w:p w:rsidR="00751259" w:rsidRPr="00E8148B" w:rsidRDefault="00751259" w:rsidP="00751259">
      <w:pPr>
        <w:spacing w:line="240" w:lineRule="auto"/>
        <w:jc w:val="center"/>
      </w:pPr>
      <w:r w:rsidRPr="00E8148B">
        <w:rPr>
          <w:caps/>
        </w:rPr>
        <w:t>gervais</w:t>
      </w:r>
      <w:r w:rsidR="000A65FA" w:rsidRPr="00E8148B">
        <w:rPr>
          <w:caps/>
        </w:rPr>
        <w:t xml:space="preserve">, </w:t>
      </w:r>
      <w:r w:rsidR="00332B10" w:rsidRPr="00E8148B">
        <w:t>Franç</w:t>
      </w:r>
      <w:r w:rsidRPr="00E8148B">
        <w:t>ois</w:t>
      </w:r>
    </w:p>
    <w:p w:rsidR="00412CC8" w:rsidRPr="00E8148B" w:rsidRDefault="00412CC8" w:rsidP="00412CC8">
      <w:pPr>
        <w:spacing w:line="240" w:lineRule="auto"/>
        <w:jc w:val="center"/>
        <w:rPr>
          <w:caps/>
        </w:rPr>
      </w:pPr>
      <w:r w:rsidRPr="00E8148B">
        <w:rPr>
          <w:caps/>
        </w:rPr>
        <w:t xml:space="preserve">ST-onge, </w:t>
      </w:r>
      <w:r w:rsidRPr="00E8148B">
        <w:t>Rémi</w:t>
      </w: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B261DB">
      <w:pPr>
        <w:spacing w:line="240" w:lineRule="auto"/>
        <w:jc w:val="center"/>
        <w:rPr>
          <w:caps/>
        </w:rPr>
      </w:pPr>
      <w:r w:rsidRPr="00E8148B">
        <w:rPr>
          <w:caps/>
        </w:rPr>
        <w:t>présenté à</w:t>
      </w:r>
    </w:p>
    <w:p w:rsidR="00B261DB" w:rsidRPr="00E8148B" w:rsidRDefault="001974C8" w:rsidP="00B261DB">
      <w:pPr>
        <w:spacing w:line="240" w:lineRule="auto"/>
        <w:jc w:val="center"/>
        <w:rPr>
          <w:caps/>
        </w:rPr>
      </w:pPr>
      <w:r w:rsidRPr="00E8148B">
        <w:rPr>
          <w:caps/>
        </w:rPr>
        <w:t>Jean-françois boland</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A756CA">
      <w:pPr>
        <w:spacing w:line="240" w:lineRule="auto"/>
        <w:jc w:val="center"/>
        <w:rPr>
          <w:caps/>
        </w:rPr>
      </w:pPr>
    </w:p>
    <w:p w:rsidR="00B261DB" w:rsidRPr="00E8148B" w:rsidRDefault="00B261DB" w:rsidP="00A756CA">
      <w:pPr>
        <w:spacing w:line="240" w:lineRule="auto"/>
        <w:jc w:val="center"/>
        <w:rPr>
          <w:caps/>
        </w:rPr>
      </w:pPr>
    </w:p>
    <w:p w:rsidR="00514B28" w:rsidRPr="00E8148B" w:rsidRDefault="00514B28" w:rsidP="00A756CA">
      <w:pPr>
        <w:spacing w:line="240" w:lineRule="auto"/>
        <w:jc w:val="center"/>
        <w:rPr>
          <w:caps/>
        </w:rPr>
      </w:pPr>
      <w:r w:rsidRPr="00E8148B">
        <w:rPr>
          <w:caps/>
        </w:rPr>
        <w:t xml:space="preserve">montréal, le </w:t>
      </w:r>
      <w:r w:rsidR="00332B10" w:rsidRPr="00E8148B">
        <w:rPr>
          <w:caps/>
        </w:rPr>
        <w:t>mercredi 9 décembre 2009</w:t>
      </w:r>
    </w:p>
    <w:p w:rsidR="00A756CA" w:rsidRPr="00E8148B" w:rsidRDefault="00A756CA" w:rsidP="00A756CA">
      <w:pPr>
        <w:spacing w:line="240" w:lineRule="auto"/>
        <w:jc w:val="center"/>
        <w:rPr>
          <w:caps/>
        </w:rPr>
      </w:pPr>
    </w:p>
    <w:p w:rsidR="008C00F8" w:rsidRPr="00E8148B" w:rsidRDefault="008C00F8" w:rsidP="00776568">
      <w:pPr>
        <w:spacing w:line="240" w:lineRule="auto"/>
        <w:sectPr w:rsidR="008C00F8" w:rsidRPr="00E8148B" w:rsidSect="0006140F">
          <w:headerReference w:type="default" r:id="rId8"/>
          <w:pgSz w:w="12240" w:h="15840" w:code="1"/>
          <w:pgMar w:top="2160" w:right="1080" w:bottom="1080" w:left="2160" w:header="1080" w:footer="1134" w:gutter="0"/>
          <w:paperSrc w:first="15" w:other="15"/>
          <w:pgNumType w:fmt="upperRoman"/>
          <w:cols w:space="708"/>
          <w:titlePg/>
          <w:docGrid w:linePitch="360"/>
        </w:sectPr>
      </w:pPr>
    </w:p>
    <w:p w:rsidR="007D4B04" w:rsidRPr="00E8148B" w:rsidRDefault="007C5963" w:rsidP="003B3651">
      <w:pPr>
        <w:spacing w:line="240" w:lineRule="auto"/>
        <w:jc w:val="center"/>
        <w:rPr>
          <w:b/>
          <w:caps/>
        </w:rPr>
      </w:pPr>
      <w:r w:rsidRPr="007C5963">
        <w:rPr>
          <w:b/>
          <w:caps/>
        </w:rPr>
        <w:lastRenderedPageBreak/>
        <w:t>RESTRUCTURATION DU SYSTÈME DE TÉLÉCOMMANDES POUR LES ROBOTS DU CLUB ÉTUDIANT CAPRA</w:t>
      </w:r>
    </w:p>
    <w:p w:rsidR="007D4B04" w:rsidRPr="00E8148B" w:rsidRDefault="007D4B04" w:rsidP="003B3651">
      <w:pPr>
        <w:spacing w:line="240" w:lineRule="auto"/>
        <w:jc w:val="center"/>
        <w:rPr>
          <w:caps/>
        </w:rPr>
      </w:pPr>
    </w:p>
    <w:p w:rsidR="007D4B04" w:rsidRDefault="007C5963" w:rsidP="003B3651">
      <w:pPr>
        <w:spacing w:line="240" w:lineRule="auto"/>
        <w:jc w:val="center"/>
      </w:pPr>
      <w:r>
        <w:rPr>
          <w:caps/>
        </w:rPr>
        <w:t>GERvais</w:t>
      </w:r>
      <w:r w:rsidR="00DB0834" w:rsidRPr="00E8148B">
        <w:t xml:space="preserve">, </w:t>
      </w:r>
      <w:r>
        <w:t>François</w:t>
      </w:r>
    </w:p>
    <w:p w:rsidR="007C5963" w:rsidRPr="00E8148B" w:rsidRDefault="007C5963" w:rsidP="007C5963">
      <w:pPr>
        <w:spacing w:line="240" w:lineRule="auto"/>
        <w:jc w:val="center"/>
        <w:rPr>
          <w:caps/>
        </w:rPr>
      </w:pPr>
      <w:r w:rsidRPr="00E8148B">
        <w:rPr>
          <w:caps/>
        </w:rPr>
        <w:t xml:space="preserve">ST-onge, </w:t>
      </w:r>
      <w:r w:rsidRPr="00E8148B">
        <w:t>Rémi</w:t>
      </w:r>
    </w:p>
    <w:p w:rsidR="007C5963" w:rsidRPr="00E8148B" w:rsidRDefault="007C5963" w:rsidP="003B3651">
      <w:pPr>
        <w:spacing w:line="240" w:lineRule="auto"/>
        <w:jc w:val="center"/>
      </w:pPr>
    </w:p>
    <w:p w:rsidR="007D4B04" w:rsidRPr="00E8148B" w:rsidRDefault="007D4B04" w:rsidP="003B3651">
      <w:pPr>
        <w:spacing w:line="240" w:lineRule="auto"/>
        <w:jc w:val="center"/>
        <w:rPr>
          <w:b/>
        </w:rPr>
      </w:pPr>
    </w:p>
    <w:p w:rsidR="00EB200A" w:rsidRPr="00E8148B" w:rsidRDefault="007D4B04" w:rsidP="00AA441A">
      <w:pPr>
        <w:jc w:val="center"/>
        <w:rPr>
          <w:b/>
        </w:rPr>
      </w:pPr>
      <w:r w:rsidRPr="00E8148B">
        <w:rPr>
          <w:b/>
        </w:rPr>
        <w:t>RÉSUMÉ</w:t>
      </w:r>
    </w:p>
    <w:p w:rsidR="00D4566E" w:rsidRPr="00E8148B" w:rsidRDefault="00D4566E" w:rsidP="003B3651">
      <w:pPr>
        <w:pStyle w:val="Title"/>
        <w:spacing w:line="240" w:lineRule="auto"/>
        <w:jc w:val="left"/>
        <w:rPr>
          <w:rFonts w:cs="Times New Roman"/>
          <w:b w:val="0"/>
        </w:rPr>
      </w:pPr>
    </w:p>
    <w:p w:rsidR="005A30C8" w:rsidRPr="00E8148B" w:rsidRDefault="00BD6507" w:rsidP="00BD6507">
      <w:pPr>
        <w:spacing w:line="240" w:lineRule="auto"/>
      </w:pPr>
      <w:r>
        <w:t xml:space="preserve">Ce projet aura pour but un restructuration et modification du système de contrôle à distance des robots. Ce système devra fournir un moyen de communication sans fil fiable robuste dans le but de faciliter et simplifier l'utilisation des robots en mode télécommandé lors des diverses démonstrations publiques. Afin de trouver une solution efficace, ce système sera explosé en plusieurs sous-problèmes qui seront traités séparément. Cette approche simplifiera la division de la tâche en utilisant au maximum </w:t>
      </w:r>
      <w:r w:rsidR="00394BFA">
        <w:t>l’expertise</w:t>
      </w:r>
      <w:r>
        <w:t xml:space="preserve"> des participants.</w:t>
      </w:r>
    </w:p>
    <w:p w:rsidR="007D4B04" w:rsidRPr="00E8148B" w:rsidRDefault="007D4B04" w:rsidP="003B7C77">
      <w:pPr>
        <w:spacing w:line="240" w:lineRule="auto"/>
      </w:pPr>
    </w:p>
    <w:p w:rsidR="00282AE0" w:rsidRPr="00E8148B" w:rsidRDefault="00282AE0" w:rsidP="002D070E">
      <w:pPr>
        <w:pStyle w:val="Title"/>
        <w:spacing w:line="240" w:lineRule="auto"/>
        <w:rPr>
          <w:rFonts w:cs="Times New Roman"/>
          <w:bCs w:val="0"/>
          <w:caps/>
        </w:rPr>
        <w:sectPr w:rsidR="00282AE0" w:rsidRPr="00E8148B" w:rsidSect="0006140F">
          <w:headerReference w:type="default" r:id="rId9"/>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CC053B">
      <w:pPr>
        <w:spacing w:line="240" w:lineRule="auto"/>
        <w:jc w:val="center"/>
        <w:rPr>
          <w:b/>
        </w:rPr>
      </w:pPr>
      <w:bookmarkStart w:id="0" w:name="_Toc112752329"/>
      <w:bookmarkStart w:id="1" w:name="_Toc113077129"/>
      <w:bookmarkStart w:id="2" w:name="_Toc113077679"/>
      <w:bookmarkStart w:id="3" w:name="_Toc113077767"/>
      <w:r w:rsidRPr="00E8148B">
        <w:rPr>
          <w:b/>
        </w:rPr>
        <w:lastRenderedPageBreak/>
        <w:t>TABLE DES MATIÈRES</w:t>
      </w:r>
      <w:bookmarkEnd w:id="0"/>
      <w:bookmarkEnd w:id="1"/>
      <w:bookmarkEnd w:id="2"/>
      <w:bookmarkEnd w:id="3"/>
    </w:p>
    <w:p w:rsidR="00B172B6" w:rsidRPr="00E8148B" w:rsidRDefault="00B172B6" w:rsidP="00564555">
      <w:pPr>
        <w:spacing w:after="120" w:line="240" w:lineRule="auto"/>
      </w:pPr>
    </w:p>
    <w:p w:rsidR="00514B28" w:rsidRPr="00E8148B" w:rsidRDefault="00514B28" w:rsidP="00C349C2">
      <w:pPr>
        <w:spacing w:line="240" w:lineRule="auto"/>
        <w:jc w:val="right"/>
      </w:pPr>
      <w:r w:rsidRPr="00E8148B">
        <w:t>Page</w:t>
      </w:r>
    </w:p>
    <w:p w:rsidR="00085CB7" w:rsidRPr="00E8148B" w:rsidRDefault="001C3C4D">
      <w:pPr>
        <w:pStyle w:val="TOC6"/>
        <w:rPr>
          <w:noProof/>
          <w:lang w:eastAsia="fr-CA"/>
        </w:rPr>
      </w:pPr>
      <w:r w:rsidRPr="00E8148B">
        <w:fldChar w:fldCharType="begin"/>
      </w:r>
      <w:r w:rsidR="00085CB7" w:rsidRPr="00E8148B">
        <w:instrText xml:space="preserve"> TOC \o "2-4" \h \z \t "Titre 1;1;Style2;1;Style Titre 2 + 12 pt Non Italique;1;Titre;6;ANNEXE;5" </w:instrText>
      </w:r>
      <w:r w:rsidRPr="00E8148B">
        <w:fldChar w:fldCharType="separate"/>
      </w:r>
      <w:hyperlink w:anchor="_Toc185065390" w:history="1">
        <w:r w:rsidR="00085CB7" w:rsidRPr="00E8148B">
          <w:rPr>
            <w:rStyle w:val="Hyperlink"/>
            <w:noProof/>
          </w:rPr>
          <w:t>INTRODUCTION</w:t>
        </w:r>
        <w:r w:rsidR="00085CB7" w:rsidRPr="00E8148B">
          <w:rPr>
            <w:noProof/>
            <w:webHidden/>
          </w:rPr>
          <w:tab/>
        </w:r>
        <w:r w:rsidRPr="00E8148B">
          <w:rPr>
            <w:noProof/>
            <w:webHidden/>
          </w:rPr>
          <w:fldChar w:fldCharType="begin"/>
        </w:r>
        <w:r w:rsidR="00085CB7" w:rsidRPr="00E8148B">
          <w:rPr>
            <w:noProof/>
            <w:webHidden/>
          </w:rPr>
          <w:instrText xml:space="preserve"> PAGEREF _Toc185065390 \h </w:instrText>
        </w:r>
        <w:r w:rsidRPr="00E8148B">
          <w:rPr>
            <w:noProof/>
            <w:webHidden/>
          </w:rPr>
        </w:r>
        <w:r w:rsidRPr="00E8148B">
          <w:rPr>
            <w:noProof/>
            <w:webHidden/>
          </w:rPr>
          <w:fldChar w:fldCharType="separate"/>
        </w:r>
        <w:r w:rsidR="00085CB7" w:rsidRPr="00E8148B">
          <w:rPr>
            <w:noProof/>
            <w:webHidden/>
          </w:rPr>
          <w:t>1</w:t>
        </w:r>
        <w:r w:rsidRPr="00E8148B">
          <w:rPr>
            <w:noProof/>
            <w:webHidden/>
          </w:rPr>
          <w:fldChar w:fldCharType="end"/>
        </w:r>
      </w:hyperlink>
    </w:p>
    <w:p w:rsidR="00085CB7" w:rsidRPr="00E8148B" w:rsidRDefault="001C3C4D">
      <w:pPr>
        <w:pStyle w:val="TOC1"/>
        <w:rPr>
          <w:caps w:val="0"/>
          <w:lang w:eastAsia="fr-CA"/>
        </w:rPr>
      </w:pPr>
      <w:hyperlink w:anchor="_Toc185065391" w:history="1">
        <w:r w:rsidR="00085CB7" w:rsidRPr="00E8148B">
          <w:rPr>
            <w:rStyle w:val="Hyperlink"/>
          </w:rPr>
          <w:t>CHAPITRE 1 &lt;titre&gt;</w:t>
        </w:r>
        <w:r w:rsidR="00085CB7" w:rsidRPr="00E8148B">
          <w:rPr>
            <w:webHidden/>
          </w:rPr>
          <w:tab/>
        </w:r>
        <w:r w:rsidRPr="00E8148B">
          <w:rPr>
            <w:webHidden/>
          </w:rPr>
          <w:fldChar w:fldCharType="begin"/>
        </w:r>
        <w:r w:rsidR="00085CB7" w:rsidRPr="00E8148B">
          <w:rPr>
            <w:webHidden/>
          </w:rPr>
          <w:instrText xml:space="preserve"> PAGEREF _Toc185065391 \h </w:instrText>
        </w:r>
        <w:r w:rsidRPr="00E8148B">
          <w:rPr>
            <w:webHidden/>
          </w:rPr>
        </w:r>
        <w:r w:rsidRPr="00E8148B">
          <w:rPr>
            <w:webHidden/>
          </w:rPr>
          <w:fldChar w:fldCharType="separate"/>
        </w:r>
        <w:r w:rsidR="00085CB7" w:rsidRPr="00E8148B">
          <w:rPr>
            <w:webHidden/>
          </w:rPr>
          <w:t>2</w:t>
        </w:r>
        <w:r w:rsidRPr="00E8148B">
          <w:rPr>
            <w:webHidden/>
          </w:rPr>
          <w:fldChar w:fldCharType="end"/>
        </w:r>
      </w:hyperlink>
    </w:p>
    <w:p w:rsidR="00085CB7" w:rsidRPr="00E8148B" w:rsidRDefault="001C3C4D">
      <w:pPr>
        <w:pStyle w:val="TOC2"/>
        <w:rPr>
          <w:noProof/>
          <w:lang w:eastAsia="fr-CA"/>
        </w:rPr>
      </w:pPr>
      <w:hyperlink w:anchor="_Toc185065392" w:history="1">
        <w:r w:rsidR="00085CB7" w:rsidRPr="00E8148B">
          <w:rPr>
            <w:rStyle w:val="Hyperlink"/>
            <w:noProof/>
          </w:rPr>
          <w:t>1.1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_Toc185065392 \h </w:instrText>
        </w:r>
        <w:r w:rsidRPr="00E8148B">
          <w:rPr>
            <w:noProof/>
            <w:webHidden/>
          </w:rPr>
        </w:r>
        <w:r w:rsidRPr="00E8148B">
          <w:rPr>
            <w:noProof/>
            <w:webHidden/>
          </w:rPr>
          <w:fldChar w:fldCharType="separate"/>
        </w:r>
        <w:r w:rsidR="00085CB7" w:rsidRPr="00E8148B">
          <w:rPr>
            <w:noProof/>
            <w:webHidden/>
          </w:rPr>
          <w:t>2</w:t>
        </w:r>
        <w:r w:rsidRPr="00E8148B">
          <w:rPr>
            <w:noProof/>
            <w:webHidden/>
          </w:rPr>
          <w:fldChar w:fldCharType="end"/>
        </w:r>
      </w:hyperlink>
    </w:p>
    <w:p w:rsidR="00085CB7" w:rsidRPr="00E8148B" w:rsidRDefault="001C3C4D">
      <w:pPr>
        <w:pStyle w:val="TOC1"/>
        <w:rPr>
          <w:caps w:val="0"/>
          <w:lang w:eastAsia="fr-CA"/>
        </w:rPr>
      </w:pPr>
      <w:hyperlink w:anchor="_Toc185065393" w:history="1">
        <w:r w:rsidR="00085CB7" w:rsidRPr="00E8148B">
          <w:rPr>
            <w:rStyle w:val="Hyperlink"/>
          </w:rPr>
          <w:t>CHAPITRE 2 &lt;titre&gt;</w:t>
        </w:r>
        <w:r w:rsidR="00085CB7" w:rsidRPr="00E8148B">
          <w:rPr>
            <w:webHidden/>
          </w:rPr>
          <w:tab/>
        </w:r>
        <w:r w:rsidRPr="00E8148B">
          <w:rPr>
            <w:webHidden/>
          </w:rPr>
          <w:fldChar w:fldCharType="begin"/>
        </w:r>
        <w:r w:rsidR="00085CB7" w:rsidRPr="00E8148B">
          <w:rPr>
            <w:webHidden/>
          </w:rPr>
          <w:instrText xml:space="preserve"> PAGEREF _Toc185065393 \h </w:instrText>
        </w:r>
        <w:r w:rsidRPr="00E8148B">
          <w:rPr>
            <w:webHidden/>
          </w:rPr>
        </w:r>
        <w:r w:rsidRPr="00E8148B">
          <w:rPr>
            <w:webHidden/>
          </w:rPr>
          <w:fldChar w:fldCharType="separate"/>
        </w:r>
        <w:r w:rsidR="00085CB7" w:rsidRPr="00E8148B">
          <w:rPr>
            <w:webHidden/>
          </w:rPr>
          <w:t>3</w:t>
        </w:r>
        <w:r w:rsidRPr="00E8148B">
          <w:rPr>
            <w:webHidden/>
          </w:rPr>
          <w:fldChar w:fldCharType="end"/>
        </w:r>
      </w:hyperlink>
    </w:p>
    <w:p w:rsidR="00085CB7" w:rsidRPr="00E8148B" w:rsidRDefault="001C3C4D">
      <w:pPr>
        <w:pStyle w:val="TOC1"/>
        <w:rPr>
          <w:caps w:val="0"/>
          <w:lang w:eastAsia="fr-CA"/>
        </w:rPr>
      </w:pPr>
      <w:hyperlink w:anchor="_Toc185065394" w:history="1">
        <w:r w:rsidR="00085CB7" w:rsidRPr="00E8148B">
          <w:rPr>
            <w:rStyle w:val="Hyperlink"/>
          </w:rPr>
          <w:t>CHAPITRE 3 &lt;Titre&gt;</w:t>
        </w:r>
        <w:r w:rsidR="00085CB7" w:rsidRPr="00E8148B">
          <w:rPr>
            <w:webHidden/>
          </w:rPr>
          <w:tab/>
        </w:r>
        <w:r w:rsidRPr="00E8148B">
          <w:rPr>
            <w:webHidden/>
          </w:rPr>
          <w:fldChar w:fldCharType="begin"/>
        </w:r>
        <w:r w:rsidR="00085CB7" w:rsidRPr="00E8148B">
          <w:rPr>
            <w:webHidden/>
          </w:rPr>
          <w:instrText xml:space="preserve"> PAGEREF _Toc185065394 \h </w:instrText>
        </w:r>
        <w:r w:rsidRPr="00E8148B">
          <w:rPr>
            <w:webHidden/>
          </w:rPr>
        </w:r>
        <w:r w:rsidRPr="00E8148B">
          <w:rPr>
            <w:webHidden/>
          </w:rPr>
          <w:fldChar w:fldCharType="separate"/>
        </w:r>
        <w:r w:rsidR="00085CB7" w:rsidRPr="00E8148B">
          <w:rPr>
            <w:webHidden/>
          </w:rPr>
          <w:t>4</w:t>
        </w:r>
        <w:r w:rsidRPr="00E8148B">
          <w:rPr>
            <w:webHidden/>
          </w:rPr>
          <w:fldChar w:fldCharType="end"/>
        </w:r>
      </w:hyperlink>
    </w:p>
    <w:p w:rsidR="00085CB7" w:rsidRPr="00E8148B" w:rsidRDefault="001C3C4D">
      <w:pPr>
        <w:pStyle w:val="TOC2"/>
        <w:rPr>
          <w:noProof/>
          <w:lang w:eastAsia="fr-CA"/>
        </w:rPr>
      </w:pPr>
      <w:hyperlink w:anchor="_Toc185065395" w:history="1">
        <w:r w:rsidR="00085CB7" w:rsidRPr="00E8148B">
          <w:rPr>
            <w:rStyle w:val="Hyperlink"/>
            <w:noProof/>
          </w:rPr>
          <w:t>3.1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_Toc185065395 \h </w:instrText>
        </w:r>
        <w:r w:rsidRPr="00E8148B">
          <w:rPr>
            <w:noProof/>
            <w:webHidden/>
          </w:rPr>
        </w:r>
        <w:r w:rsidRPr="00E8148B">
          <w:rPr>
            <w:noProof/>
            <w:webHidden/>
          </w:rPr>
          <w:fldChar w:fldCharType="separate"/>
        </w:r>
        <w:r w:rsidR="00085CB7" w:rsidRPr="00E8148B">
          <w:rPr>
            <w:noProof/>
            <w:webHidden/>
          </w:rPr>
          <w:t>4</w:t>
        </w:r>
        <w:r w:rsidRPr="00E8148B">
          <w:rPr>
            <w:noProof/>
            <w:webHidden/>
          </w:rPr>
          <w:fldChar w:fldCharType="end"/>
        </w:r>
      </w:hyperlink>
    </w:p>
    <w:p w:rsidR="00085CB7" w:rsidRPr="00E8148B" w:rsidRDefault="001C3C4D">
      <w:pPr>
        <w:pStyle w:val="TOC1"/>
        <w:rPr>
          <w:caps w:val="0"/>
          <w:lang w:eastAsia="fr-CA"/>
        </w:rPr>
      </w:pPr>
      <w:hyperlink w:anchor="_Toc185065396" w:history="1">
        <w:r w:rsidR="00085CB7" w:rsidRPr="00E8148B">
          <w:rPr>
            <w:rStyle w:val="Hyperlink"/>
          </w:rPr>
          <w:t>CHAPITRE 4 &lt;titre&gt;</w:t>
        </w:r>
        <w:r w:rsidR="00085CB7" w:rsidRPr="00E8148B">
          <w:rPr>
            <w:webHidden/>
          </w:rPr>
          <w:tab/>
        </w:r>
        <w:r w:rsidRPr="00E8148B">
          <w:rPr>
            <w:webHidden/>
          </w:rPr>
          <w:fldChar w:fldCharType="begin"/>
        </w:r>
        <w:r w:rsidR="00085CB7" w:rsidRPr="00E8148B">
          <w:rPr>
            <w:webHidden/>
          </w:rPr>
          <w:instrText xml:space="preserve"> PAGEREF _Toc185065396 \h </w:instrText>
        </w:r>
        <w:r w:rsidRPr="00E8148B">
          <w:rPr>
            <w:webHidden/>
          </w:rPr>
        </w:r>
        <w:r w:rsidRPr="00E8148B">
          <w:rPr>
            <w:webHidden/>
          </w:rPr>
          <w:fldChar w:fldCharType="separate"/>
        </w:r>
        <w:r w:rsidR="00085CB7" w:rsidRPr="00E8148B">
          <w:rPr>
            <w:webHidden/>
          </w:rPr>
          <w:t>5</w:t>
        </w:r>
        <w:r w:rsidRPr="00E8148B">
          <w:rPr>
            <w:webHidden/>
          </w:rPr>
          <w:fldChar w:fldCharType="end"/>
        </w:r>
      </w:hyperlink>
    </w:p>
    <w:p w:rsidR="00085CB7" w:rsidRPr="00E8148B" w:rsidRDefault="001C3C4D">
      <w:pPr>
        <w:pStyle w:val="TOC2"/>
        <w:rPr>
          <w:noProof/>
          <w:lang w:eastAsia="fr-CA"/>
        </w:rPr>
      </w:pPr>
      <w:hyperlink w:anchor="_Toc185065397" w:history="1">
        <w:r w:rsidR="00085CB7" w:rsidRPr="00E8148B">
          <w:rPr>
            <w:rStyle w:val="Hyperlink"/>
            <w:noProof/>
          </w:rPr>
          <w:t>4.1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_Toc185065397 \h </w:instrText>
        </w:r>
        <w:r w:rsidRPr="00E8148B">
          <w:rPr>
            <w:noProof/>
            <w:webHidden/>
          </w:rPr>
        </w:r>
        <w:r w:rsidRPr="00E8148B">
          <w:rPr>
            <w:noProof/>
            <w:webHidden/>
          </w:rPr>
          <w:fldChar w:fldCharType="separate"/>
        </w:r>
        <w:r w:rsidR="00085CB7" w:rsidRPr="00E8148B">
          <w:rPr>
            <w:noProof/>
            <w:webHidden/>
          </w:rPr>
          <w:t>5</w:t>
        </w:r>
        <w:r w:rsidRPr="00E8148B">
          <w:rPr>
            <w:noProof/>
            <w:webHidden/>
          </w:rPr>
          <w:fldChar w:fldCharType="end"/>
        </w:r>
      </w:hyperlink>
    </w:p>
    <w:p w:rsidR="00085CB7" w:rsidRPr="00E8148B" w:rsidRDefault="001C3C4D">
      <w:pPr>
        <w:pStyle w:val="TOC1"/>
        <w:rPr>
          <w:caps w:val="0"/>
          <w:lang w:eastAsia="fr-CA"/>
        </w:rPr>
      </w:pPr>
      <w:hyperlink w:anchor="_Toc185065398" w:history="1">
        <w:r w:rsidR="00085CB7" w:rsidRPr="00E8148B">
          <w:rPr>
            <w:rStyle w:val="Hyperlink"/>
          </w:rPr>
          <w:t>CHAPITRE 5 &lt;titre&gt;</w:t>
        </w:r>
        <w:r w:rsidR="00085CB7" w:rsidRPr="00E8148B">
          <w:rPr>
            <w:webHidden/>
          </w:rPr>
          <w:tab/>
        </w:r>
        <w:r w:rsidRPr="00E8148B">
          <w:rPr>
            <w:webHidden/>
          </w:rPr>
          <w:fldChar w:fldCharType="begin"/>
        </w:r>
        <w:r w:rsidR="00085CB7" w:rsidRPr="00E8148B">
          <w:rPr>
            <w:webHidden/>
          </w:rPr>
          <w:instrText xml:space="preserve"> PAGEREF _Toc185065398 \h </w:instrText>
        </w:r>
        <w:r w:rsidRPr="00E8148B">
          <w:rPr>
            <w:webHidden/>
          </w:rPr>
        </w:r>
        <w:r w:rsidRPr="00E8148B">
          <w:rPr>
            <w:webHidden/>
          </w:rPr>
          <w:fldChar w:fldCharType="separate"/>
        </w:r>
        <w:r w:rsidR="00085CB7" w:rsidRPr="00E8148B">
          <w:rPr>
            <w:webHidden/>
          </w:rPr>
          <w:t>6</w:t>
        </w:r>
        <w:r w:rsidRPr="00E8148B">
          <w:rPr>
            <w:webHidden/>
          </w:rPr>
          <w:fldChar w:fldCharType="end"/>
        </w:r>
      </w:hyperlink>
    </w:p>
    <w:p w:rsidR="00085CB7" w:rsidRPr="00E8148B" w:rsidRDefault="001C3C4D">
      <w:pPr>
        <w:pStyle w:val="TOC2"/>
        <w:rPr>
          <w:noProof/>
          <w:lang w:eastAsia="fr-CA"/>
        </w:rPr>
      </w:pPr>
      <w:hyperlink w:anchor="_Toc185065399" w:history="1">
        <w:r w:rsidR="00085CB7" w:rsidRPr="00E8148B">
          <w:rPr>
            <w:rStyle w:val="Hyperlink"/>
            <w:noProof/>
          </w:rPr>
          <w:t>5.1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_Toc185065399 \h </w:instrText>
        </w:r>
        <w:r w:rsidRPr="00E8148B">
          <w:rPr>
            <w:noProof/>
            <w:webHidden/>
          </w:rPr>
        </w:r>
        <w:r w:rsidRPr="00E8148B">
          <w:rPr>
            <w:noProof/>
            <w:webHidden/>
          </w:rPr>
          <w:fldChar w:fldCharType="separate"/>
        </w:r>
        <w:r w:rsidR="00085CB7" w:rsidRPr="00E8148B">
          <w:rPr>
            <w:noProof/>
            <w:webHidden/>
          </w:rPr>
          <w:t>6</w:t>
        </w:r>
        <w:r w:rsidRPr="00E8148B">
          <w:rPr>
            <w:noProof/>
            <w:webHidden/>
          </w:rPr>
          <w:fldChar w:fldCharType="end"/>
        </w:r>
      </w:hyperlink>
    </w:p>
    <w:p w:rsidR="00085CB7" w:rsidRPr="00E8148B" w:rsidRDefault="001C3C4D">
      <w:pPr>
        <w:pStyle w:val="TOC1"/>
        <w:rPr>
          <w:caps w:val="0"/>
          <w:lang w:eastAsia="fr-CA"/>
        </w:rPr>
      </w:pPr>
      <w:hyperlink w:anchor="_Toc185065400" w:history="1">
        <w:r w:rsidR="00085CB7" w:rsidRPr="00E8148B">
          <w:rPr>
            <w:rStyle w:val="Hyperlink"/>
          </w:rPr>
          <w:t>CHAPITRE 6 &lt;titre&gt;</w:t>
        </w:r>
        <w:r w:rsidR="00085CB7" w:rsidRPr="00E8148B">
          <w:rPr>
            <w:webHidden/>
          </w:rPr>
          <w:tab/>
        </w:r>
        <w:r w:rsidRPr="00E8148B">
          <w:rPr>
            <w:webHidden/>
          </w:rPr>
          <w:fldChar w:fldCharType="begin"/>
        </w:r>
        <w:r w:rsidR="00085CB7" w:rsidRPr="00E8148B">
          <w:rPr>
            <w:webHidden/>
          </w:rPr>
          <w:instrText xml:space="preserve"> PAGEREF _Toc185065400 \h </w:instrText>
        </w:r>
        <w:r w:rsidRPr="00E8148B">
          <w:rPr>
            <w:webHidden/>
          </w:rPr>
        </w:r>
        <w:r w:rsidRPr="00E8148B">
          <w:rPr>
            <w:webHidden/>
          </w:rPr>
          <w:fldChar w:fldCharType="separate"/>
        </w:r>
        <w:r w:rsidR="00085CB7" w:rsidRPr="00E8148B">
          <w:rPr>
            <w:webHidden/>
          </w:rPr>
          <w:t>7</w:t>
        </w:r>
        <w:r w:rsidRPr="00E8148B">
          <w:rPr>
            <w:webHidden/>
          </w:rPr>
          <w:fldChar w:fldCharType="end"/>
        </w:r>
      </w:hyperlink>
    </w:p>
    <w:p w:rsidR="00085CB7" w:rsidRPr="00E8148B" w:rsidRDefault="001C3C4D">
      <w:pPr>
        <w:pStyle w:val="TOC2"/>
        <w:rPr>
          <w:noProof/>
          <w:lang w:eastAsia="fr-CA"/>
        </w:rPr>
      </w:pPr>
      <w:hyperlink w:anchor="_Toc185065401" w:history="1">
        <w:r w:rsidR="00085CB7" w:rsidRPr="00E8148B">
          <w:rPr>
            <w:rStyle w:val="Hyperlink"/>
            <w:noProof/>
          </w:rPr>
          <w:t>6.1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_Toc185065401 \h </w:instrText>
        </w:r>
        <w:r w:rsidRPr="00E8148B">
          <w:rPr>
            <w:noProof/>
            <w:webHidden/>
          </w:rPr>
        </w:r>
        <w:r w:rsidRPr="00E8148B">
          <w:rPr>
            <w:noProof/>
            <w:webHidden/>
          </w:rPr>
          <w:fldChar w:fldCharType="separate"/>
        </w:r>
        <w:r w:rsidR="00085CB7" w:rsidRPr="00E8148B">
          <w:rPr>
            <w:noProof/>
            <w:webHidden/>
          </w:rPr>
          <w:t>7</w:t>
        </w:r>
        <w:r w:rsidRPr="00E8148B">
          <w:rPr>
            <w:noProof/>
            <w:webHidden/>
          </w:rPr>
          <w:fldChar w:fldCharType="end"/>
        </w:r>
      </w:hyperlink>
    </w:p>
    <w:p w:rsidR="00085CB7" w:rsidRPr="00E8148B" w:rsidRDefault="001C3C4D">
      <w:pPr>
        <w:pStyle w:val="TOC1"/>
        <w:rPr>
          <w:caps w:val="0"/>
          <w:lang w:eastAsia="fr-CA"/>
        </w:rPr>
      </w:pPr>
      <w:hyperlink w:anchor="_Toc185065402" w:history="1">
        <w:r w:rsidR="00085CB7" w:rsidRPr="00E8148B">
          <w:rPr>
            <w:rStyle w:val="Hyperlink"/>
          </w:rPr>
          <w:t>CHAPITRE 7 &lt;titre&gt;</w:t>
        </w:r>
        <w:r w:rsidR="00085CB7" w:rsidRPr="00E8148B">
          <w:rPr>
            <w:webHidden/>
          </w:rPr>
          <w:tab/>
        </w:r>
        <w:r w:rsidRPr="00E8148B">
          <w:rPr>
            <w:webHidden/>
          </w:rPr>
          <w:fldChar w:fldCharType="begin"/>
        </w:r>
        <w:r w:rsidR="00085CB7" w:rsidRPr="00E8148B">
          <w:rPr>
            <w:webHidden/>
          </w:rPr>
          <w:instrText xml:space="preserve"> PAGEREF _Toc185065402 \h </w:instrText>
        </w:r>
        <w:r w:rsidRPr="00E8148B">
          <w:rPr>
            <w:webHidden/>
          </w:rPr>
        </w:r>
        <w:r w:rsidRPr="00E8148B">
          <w:rPr>
            <w:webHidden/>
          </w:rPr>
          <w:fldChar w:fldCharType="separate"/>
        </w:r>
        <w:r w:rsidR="00085CB7" w:rsidRPr="00E8148B">
          <w:rPr>
            <w:webHidden/>
          </w:rPr>
          <w:t>8</w:t>
        </w:r>
        <w:r w:rsidRPr="00E8148B">
          <w:rPr>
            <w:webHidden/>
          </w:rPr>
          <w:fldChar w:fldCharType="end"/>
        </w:r>
      </w:hyperlink>
    </w:p>
    <w:p w:rsidR="00085CB7" w:rsidRPr="00E8148B" w:rsidRDefault="001C3C4D">
      <w:pPr>
        <w:pStyle w:val="TOC2"/>
        <w:rPr>
          <w:noProof/>
          <w:lang w:eastAsia="fr-CA"/>
        </w:rPr>
      </w:pPr>
      <w:hyperlink w:anchor="_Toc185065403" w:history="1">
        <w:r w:rsidR="00085CB7" w:rsidRPr="00E8148B">
          <w:rPr>
            <w:rStyle w:val="Hyperlink"/>
            <w:noProof/>
          </w:rPr>
          <w:t>7.1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_Toc185065403 \h </w:instrText>
        </w:r>
        <w:r w:rsidRPr="00E8148B">
          <w:rPr>
            <w:noProof/>
            <w:webHidden/>
          </w:rPr>
        </w:r>
        <w:r w:rsidRPr="00E8148B">
          <w:rPr>
            <w:noProof/>
            <w:webHidden/>
          </w:rPr>
          <w:fldChar w:fldCharType="separate"/>
        </w:r>
        <w:r w:rsidR="00085CB7" w:rsidRPr="00E8148B">
          <w:rPr>
            <w:noProof/>
            <w:webHidden/>
          </w:rPr>
          <w:t>8</w:t>
        </w:r>
        <w:r w:rsidRPr="00E8148B">
          <w:rPr>
            <w:noProof/>
            <w:webHidden/>
          </w:rPr>
          <w:fldChar w:fldCharType="end"/>
        </w:r>
      </w:hyperlink>
    </w:p>
    <w:p w:rsidR="00085CB7" w:rsidRPr="00E8148B" w:rsidRDefault="001C3C4D">
      <w:pPr>
        <w:pStyle w:val="TOC1"/>
        <w:rPr>
          <w:caps w:val="0"/>
          <w:lang w:eastAsia="fr-CA"/>
        </w:rPr>
      </w:pPr>
      <w:hyperlink w:anchor="_Toc185065404" w:history="1">
        <w:r w:rsidR="00085CB7" w:rsidRPr="00E8148B">
          <w:rPr>
            <w:rStyle w:val="Hyperlink"/>
          </w:rPr>
          <w:t>CHAPITRE 8 &lt;titre&gt;</w:t>
        </w:r>
        <w:r w:rsidR="00085CB7" w:rsidRPr="00E8148B">
          <w:rPr>
            <w:webHidden/>
          </w:rPr>
          <w:tab/>
        </w:r>
        <w:r w:rsidRPr="00E8148B">
          <w:rPr>
            <w:webHidden/>
          </w:rPr>
          <w:fldChar w:fldCharType="begin"/>
        </w:r>
        <w:r w:rsidR="00085CB7" w:rsidRPr="00E8148B">
          <w:rPr>
            <w:webHidden/>
          </w:rPr>
          <w:instrText xml:space="preserve"> PAGEREF _Toc185065404 \h </w:instrText>
        </w:r>
        <w:r w:rsidRPr="00E8148B">
          <w:rPr>
            <w:webHidden/>
          </w:rPr>
        </w:r>
        <w:r w:rsidRPr="00E8148B">
          <w:rPr>
            <w:webHidden/>
          </w:rPr>
          <w:fldChar w:fldCharType="separate"/>
        </w:r>
        <w:r w:rsidR="00085CB7" w:rsidRPr="00E8148B">
          <w:rPr>
            <w:webHidden/>
          </w:rPr>
          <w:t>9</w:t>
        </w:r>
        <w:r w:rsidRPr="00E8148B">
          <w:rPr>
            <w:webHidden/>
          </w:rPr>
          <w:fldChar w:fldCharType="end"/>
        </w:r>
      </w:hyperlink>
    </w:p>
    <w:p w:rsidR="00085CB7" w:rsidRPr="00E8148B" w:rsidRDefault="001C3C4D">
      <w:pPr>
        <w:pStyle w:val="TOC2"/>
        <w:rPr>
          <w:noProof/>
          <w:lang w:eastAsia="fr-CA"/>
        </w:rPr>
      </w:pPr>
      <w:hyperlink w:anchor="_Toc185065405" w:history="1">
        <w:r w:rsidR="00085CB7" w:rsidRPr="00E8148B">
          <w:rPr>
            <w:rStyle w:val="Hyperlink"/>
            <w:noProof/>
          </w:rPr>
          <w:t>8.1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_Toc185065405 \h </w:instrText>
        </w:r>
        <w:r w:rsidRPr="00E8148B">
          <w:rPr>
            <w:noProof/>
            <w:webHidden/>
          </w:rPr>
        </w:r>
        <w:r w:rsidRPr="00E8148B">
          <w:rPr>
            <w:noProof/>
            <w:webHidden/>
          </w:rPr>
          <w:fldChar w:fldCharType="separate"/>
        </w:r>
        <w:r w:rsidR="00085CB7" w:rsidRPr="00E8148B">
          <w:rPr>
            <w:noProof/>
            <w:webHidden/>
          </w:rPr>
          <w:t>9</w:t>
        </w:r>
        <w:r w:rsidRPr="00E8148B">
          <w:rPr>
            <w:noProof/>
            <w:webHidden/>
          </w:rPr>
          <w:fldChar w:fldCharType="end"/>
        </w:r>
      </w:hyperlink>
    </w:p>
    <w:p w:rsidR="00085CB7" w:rsidRPr="00E8148B" w:rsidRDefault="001C3C4D">
      <w:pPr>
        <w:pStyle w:val="TOC1"/>
        <w:rPr>
          <w:caps w:val="0"/>
          <w:lang w:eastAsia="fr-CA"/>
        </w:rPr>
      </w:pPr>
      <w:hyperlink w:anchor="_Toc185065406" w:history="1">
        <w:r w:rsidR="00085CB7" w:rsidRPr="00E8148B">
          <w:rPr>
            <w:rStyle w:val="Hyperlink"/>
          </w:rPr>
          <w:t>CHAPITRE 9 &lt;titre&gt;</w:t>
        </w:r>
        <w:r w:rsidR="00085CB7" w:rsidRPr="00E8148B">
          <w:rPr>
            <w:webHidden/>
          </w:rPr>
          <w:tab/>
        </w:r>
        <w:r w:rsidRPr="00E8148B">
          <w:rPr>
            <w:webHidden/>
          </w:rPr>
          <w:fldChar w:fldCharType="begin"/>
        </w:r>
        <w:r w:rsidR="00085CB7" w:rsidRPr="00E8148B">
          <w:rPr>
            <w:webHidden/>
          </w:rPr>
          <w:instrText xml:space="preserve"> PAGEREF _Toc185065406 \h </w:instrText>
        </w:r>
        <w:r w:rsidRPr="00E8148B">
          <w:rPr>
            <w:webHidden/>
          </w:rPr>
        </w:r>
        <w:r w:rsidRPr="00E8148B">
          <w:rPr>
            <w:webHidden/>
          </w:rPr>
          <w:fldChar w:fldCharType="separate"/>
        </w:r>
        <w:r w:rsidR="00085CB7" w:rsidRPr="00E8148B">
          <w:rPr>
            <w:webHidden/>
          </w:rPr>
          <w:t>10</w:t>
        </w:r>
        <w:r w:rsidRPr="00E8148B">
          <w:rPr>
            <w:webHidden/>
          </w:rPr>
          <w:fldChar w:fldCharType="end"/>
        </w:r>
      </w:hyperlink>
    </w:p>
    <w:p w:rsidR="00085CB7" w:rsidRPr="00E8148B" w:rsidRDefault="001C3C4D">
      <w:pPr>
        <w:pStyle w:val="TOC2"/>
        <w:rPr>
          <w:noProof/>
          <w:lang w:eastAsia="fr-CA"/>
        </w:rPr>
      </w:pPr>
      <w:hyperlink w:anchor="_Toc185065407" w:history="1">
        <w:r w:rsidR="00085CB7" w:rsidRPr="00E8148B">
          <w:rPr>
            <w:rStyle w:val="Hyperlink"/>
            <w:noProof/>
          </w:rPr>
          <w:t>9.1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_Toc185065407 \h </w:instrText>
        </w:r>
        <w:r w:rsidRPr="00E8148B">
          <w:rPr>
            <w:noProof/>
            <w:webHidden/>
          </w:rPr>
        </w:r>
        <w:r w:rsidRPr="00E8148B">
          <w:rPr>
            <w:noProof/>
            <w:webHidden/>
          </w:rPr>
          <w:fldChar w:fldCharType="separate"/>
        </w:r>
        <w:r w:rsidR="00085CB7" w:rsidRPr="00E8148B">
          <w:rPr>
            <w:noProof/>
            <w:webHidden/>
          </w:rPr>
          <w:t>10</w:t>
        </w:r>
        <w:r w:rsidRPr="00E8148B">
          <w:rPr>
            <w:noProof/>
            <w:webHidden/>
          </w:rPr>
          <w:fldChar w:fldCharType="end"/>
        </w:r>
      </w:hyperlink>
    </w:p>
    <w:p w:rsidR="00085CB7" w:rsidRPr="00E8148B" w:rsidRDefault="001C3C4D">
      <w:pPr>
        <w:pStyle w:val="TOC1"/>
        <w:rPr>
          <w:caps w:val="0"/>
          <w:lang w:eastAsia="fr-CA"/>
        </w:rPr>
      </w:pPr>
      <w:hyperlink w:anchor="_Toc185065408" w:history="1">
        <w:r w:rsidR="00085CB7" w:rsidRPr="00E8148B">
          <w:rPr>
            <w:rStyle w:val="Hyperlink"/>
          </w:rPr>
          <w:t>CHAPITRE 10 &lt;titre&gt;</w:t>
        </w:r>
        <w:r w:rsidR="00085CB7" w:rsidRPr="00E8148B">
          <w:rPr>
            <w:webHidden/>
          </w:rPr>
          <w:tab/>
        </w:r>
        <w:r w:rsidRPr="00E8148B">
          <w:rPr>
            <w:webHidden/>
          </w:rPr>
          <w:fldChar w:fldCharType="begin"/>
        </w:r>
        <w:r w:rsidR="00085CB7" w:rsidRPr="00E8148B">
          <w:rPr>
            <w:webHidden/>
          </w:rPr>
          <w:instrText xml:space="preserve"> PAGEREF _Toc185065408 \h </w:instrText>
        </w:r>
        <w:r w:rsidRPr="00E8148B">
          <w:rPr>
            <w:webHidden/>
          </w:rPr>
        </w:r>
        <w:r w:rsidRPr="00E8148B">
          <w:rPr>
            <w:webHidden/>
          </w:rPr>
          <w:fldChar w:fldCharType="separate"/>
        </w:r>
        <w:r w:rsidR="00085CB7" w:rsidRPr="00E8148B">
          <w:rPr>
            <w:webHidden/>
          </w:rPr>
          <w:t>11</w:t>
        </w:r>
        <w:r w:rsidRPr="00E8148B">
          <w:rPr>
            <w:webHidden/>
          </w:rPr>
          <w:fldChar w:fldCharType="end"/>
        </w:r>
      </w:hyperlink>
    </w:p>
    <w:p w:rsidR="00085CB7" w:rsidRPr="00E8148B" w:rsidRDefault="001C3C4D">
      <w:pPr>
        <w:pStyle w:val="TOC2"/>
        <w:rPr>
          <w:noProof/>
          <w:lang w:eastAsia="fr-CA"/>
        </w:rPr>
      </w:pPr>
      <w:hyperlink w:anchor="_Toc185065409" w:history="1">
        <w:r w:rsidR="00085CB7" w:rsidRPr="00E8148B">
          <w:rPr>
            <w:rStyle w:val="Hyperlink"/>
            <w:noProof/>
          </w:rPr>
          <w:t>10.1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_Toc185065409 \h </w:instrText>
        </w:r>
        <w:r w:rsidRPr="00E8148B">
          <w:rPr>
            <w:noProof/>
            <w:webHidden/>
          </w:rPr>
        </w:r>
        <w:r w:rsidRPr="00E8148B">
          <w:rPr>
            <w:noProof/>
            <w:webHidden/>
          </w:rPr>
          <w:fldChar w:fldCharType="separate"/>
        </w:r>
        <w:r w:rsidR="00085CB7" w:rsidRPr="00E8148B">
          <w:rPr>
            <w:noProof/>
            <w:webHidden/>
          </w:rPr>
          <w:t>11</w:t>
        </w:r>
        <w:r w:rsidRPr="00E8148B">
          <w:rPr>
            <w:noProof/>
            <w:webHidden/>
          </w:rPr>
          <w:fldChar w:fldCharType="end"/>
        </w:r>
      </w:hyperlink>
    </w:p>
    <w:p w:rsidR="00085CB7" w:rsidRPr="00E8148B" w:rsidRDefault="001C3C4D">
      <w:pPr>
        <w:pStyle w:val="TOC6"/>
        <w:rPr>
          <w:noProof/>
          <w:lang w:eastAsia="fr-CA"/>
        </w:rPr>
      </w:pPr>
      <w:hyperlink w:anchor="_Toc185065410" w:history="1">
        <w:r w:rsidR="00085CB7" w:rsidRPr="00E8148B">
          <w:rPr>
            <w:rStyle w:val="Hyperlink"/>
            <w:noProof/>
          </w:rPr>
          <w:t>CONCLUSION</w:t>
        </w:r>
        <w:r w:rsidR="00085CB7" w:rsidRPr="00E8148B">
          <w:rPr>
            <w:noProof/>
            <w:webHidden/>
          </w:rPr>
          <w:tab/>
        </w:r>
        <w:r w:rsidRPr="00E8148B">
          <w:rPr>
            <w:noProof/>
            <w:webHidden/>
          </w:rPr>
          <w:fldChar w:fldCharType="begin"/>
        </w:r>
        <w:r w:rsidR="00085CB7" w:rsidRPr="00E8148B">
          <w:rPr>
            <w:noProof/>
            <w:webHidden/>
          </w:rPr>
          <w:instrText xml:space="preserve"> PAGEREF _Toc185065410 \h </w:instrText>
        </w:r>
        <w:r w:rsidRPr="00E8148B">
          <w:rPr>
            <w:noProof/>
            <w:webHidden/>
          </w:rPr>
        </w:r>
        <w:r w:rsidRPr="00E8148B">
          <w:rPr>
            <w:noProof/>
            <w:webHidden/>
          </w:rPr>
          <w:fldChar w:fldCharType="separate"/>
        </w:r>
        <w:r w:rsidR="00085CB7" w:rsidRPr="00E8148B">
          <w:rPr>
            <w:noProof/>
            <w:webHidden/>
          </w:rPr>
          <w:t>12</w:t>
        </w:r>
        <w:r w:rsidRPr="00E8148B">
          <w:rPr>
            <w:noProof/>
            <w:webHidden/>
          </w:rPr>
          <w:fldChar w:fldCharType="end"/>
        </w:r>
      </w:hyperlink>
    </w:p>
    <w:p w:rsidR="00085CB7" w:rsidRPr="00E8148B" w:rsidRDefault="001C3C4D">
      <w:pPr>
        <w:pStyle w:val="TOC6"/>
        <w:rPr>
          <w:noProof/>
          <w:lang w:eastAsia="fr-CA"/>
        </w:rPr>
      </w:pPr>
      <w:hyperlink w:anchor="_Toc185065411" w:history="1">
        <w:r w:rsidR="00085CB7" w:rsidRPr="00E8148B">
          <w:rPr>
            <w:rStyle w:val="Hyperlink"/>
            <w:noProof/>
          </w:rPr>
          <w:t>RECOMMANDATIONS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_Toc185065411 \h </w:instrText>
        </w:r>
        <w:r w:rsidRPr="00E8148B">
          <w:rPr>
            <w:noProof/>
            <w:webHidden/>
          </w:rPr>
        </w:r>
        <w:r w:rsidRPr="00E8148B">
          <w:rPr>
            <w:noProof/>
            <w:webHidden/>
          </w:rPr>
          <w:fldChar w:fldCharType="separate"/>
        </w:r>
        <w:r w:rsidR="00085CB7" w:rsidRPr="00E8148B">
          <w:rPr>
            <w:noProof/>
            <w:webHidden/>
          </w:rPr>
          <w:t>13</w:t>
        </w:r>
        <w:r w:rsidRPr="00E8148B">
          <w:rPr>
            <w:noProof/>
            <w:webHidden/>
          </w:rPr>
          <w:fldChar w:fldCharType="end"/>
        </w:r>
      </w:hyperlink>
    </w:p>
    <w:p w:rsidR="00085CB7" w:rsidRPr="00E8148B" w:rsidRDefault="001C3C4D">
      <w:pPr>
        <w:pStyle w:val="TOC5"/>
        <w:rPr>
          <w:caps w:val="0"/>
          <w:lang w:eastAsia="fr-CA"/>
        </w:rPr>
      </w:pPr>
      <w:hyperlink w:anchor="_Toc185065412" w:history="1">
        <w:r w:rsidR="00085CB7" w:rsidRPr="00E8148B">
          <w:rPr>
            <w:rStyle w:val="Hyperlink"/>
          </w:rPr>
          <w:t>ANNEXE I &lt;titre&gt;</w:t>
        </w:r>
        <w:r w:rsidR="00085CB7" w:rsidRPr="00E8148B">
          <w:rPr>
            <w:webHidden/>
          </w:rPr>
          <w:tab/>
        </w:r>
        <w:r w:rsidRPr="00E8148B">
          <w:rPr>
            <w:webHidden/>
          </w:rPr>
          <w:fldChar w:fldCharType="begin"/>
        </w:r>
        <w:r w:rsidR="00085CB7" w:rsidRPr="00E8148B">
          <w:rPr>
            <w:webHidden/>
          </w:rPr>
          <w:instrText xml:space="preserve"> PAGEREF _Toc185065412 \h </w:instrText>
        </w:r>
        <w:r w:rsidRPr="00E8148B">
          <w:rPr>
            <w:webHidden/>
          </w:rPr>
        </w:r>
        <w:r w:rsidRPr="00E8148B">
          <w:rPr>
            <w:webHidden/>
          </w:rPr>
          <w:fldChar w:fldCharType="separate"/>
        </w:r>
        <w:r w:rsidR="00085CB7" w:rsidRPr="00E8148B">
          <w:rPr>
            <w:webHidden/>
          </w:rPr>
          <w:t>14</w:t>
        </w:r>
        <w:r w:rsidRPr="00E8148B">
          <w:rPr>
            <w:webHidden/>
          </w:rPr>
          <w:fldChar w:fldCharType="end"/>
        </w:r>
      </w:hyperlink>
    </w:p>
    <w:p w:rsidR="00085CB7" w:rsidRPr="00E8148B" w:rsidRDefault="001C3C4D">
      <w:pPr>
        <w:pStyle w:val="TOC5"/>
        <w:rPr>
          <w:caps w:val="0"/>
          <w:lang w:eastAsia="fr-CA"/>
        </w:rPr>
      </w:pPr>
      <w:hyperlink w:anchor="_Toc185065413" w:history="1">
        <w:r w:rsidR="00085CB7" w:rsidRPr="00E8148B">
          <w:rPr>
            <w:rStyle w:val="Hyperlink"/>
          </w:rPr>
          <w:t>ANNEXE II &lt;titre&gt;</w:t>
        </w:r>
        <w:r w:rsidR="00085CB7" w:rsidRPr="00E8148B">
          <w:rPr>
            <w:webHidden/>
          </w:rPr>
          <w:tab/>
        </w:r>
        <w:r w:rsidRPr="00E8148B">
          <w:rPr>
            <w:webHidden/>
          </w:rPr>
          <w:fldChar w:fldCharType="begin"/>
        </w:r>
        <w:r w:rsidR="00085CB7" w:rsidRPr="00E8148B">
          <w:rPr>
            <w:webHidden/>
          </w:rPr>
          <w:instrText xml:space="preserve"> PAGEREF _Toc185065413 \h </w:instrText>
        </w:r>
        <w:r w:rsidRPr="00E8148B">
          <w:rPr>
            <w:webHidden/>
          </w:rPr>
        </w:r>
        <w:r w:rsidRPr="00E8148B">
          <w:rPr>
            <w:webHidden/>
          </w:rPr>
          <w:fldChar w:fldCharType="separate"/>
        </w:r>
        <w:r w:rsidR="00085CB7" w:rsidRPr="00E8148B">
          <w:rPr>
            <w:webHidden/>
          </w:rPr>
          <w:t>15</w:t>
        </w:r>
        <w:r w:rsidRPr="00E8148B">
          <w:rPr>
            <w:webHidden/>
          </w:rPr>
          <w:fldChar w:fldCharType="end"/>
        </w:r>
      </w:hyperlink>
    </w:p>
    <w:p w:rsidR="00085CB7" w:rsidRPr="00E8148B" w:rsidRDefault="001C3C4D">
      <w:pPr>
        <w:pStyle w:val="TOC5"/>
        <w:rPr>
          <w:caps w:val="0"/>
          <w:lang w:eastAsia="fr-CA"/>
        </w:rPr>
      </w:pPr>
      <w:hyperlink w:anchor="_Toc185065414" w:history="1">
        <w:r w:rsidR="00085CB7" w:rsidRPr="00E8148B">
          <w:rPr>
            <w:rStyle w:val="Hyperlink"/>
          </w:rPr>
          <w:t>ANNEXE III &lt;titre&gt;</w:t>
        </w:r>
        <w:r w:rsidR="00085CB7" w:rsidRPr="00E8148B">
          <w:rPr>
            <w:webHidden/>
          </w:rPr>
          <w:tab/>
        </w:r>
        <w:r w:rsidRPr="00E8148B">
          <w:rPr>
            <w:webHidden/>
          </w:rPr>
          <w:fldChar w:fldCharType="begin"/>
        </w:r>
        <w:r w:rsidR="00085CB7" w:rsidRPr="00E8148B">
          <w:rPr>
            <w:webHidden/>
          </w:rPr>
          <w:instrText xml:space="preserve"> PAGEREF _Toc185065414 \h </w:instrText>
        </w:r>
        <w:r w:rsidRPr="00E8148B">
          <w:rPr>
            <w:webHidden/>
          </w:rPr>
        </w:r>
        <w:r w:rsidRPr="00E8148B">
          <w:rPr>
            <w:webHidden/>
          </w:rPr>
          <w:fldChar w:fldCharType="separate"/>
        </w:r>
        <w:r w:rsidR="00085CB7" w:rsidRPr="00E8148B">
          <w:rPr>
            <w:webHidden/>
          </w:rPr>
          <w:t>16</w:t>
        </w:r>
        <w:r w:rsidRPr="00E8148B">
          <w:rPr>
            <w:webHidden/>
          </w:rPr>
          <w:fldChar w:fldCharType="end"/>
        </w:r>
      </w:hyperlink>
    </w:p>
    <w:p w:rsidR="00085CB7" w:rsidRPr="00E8148B" w:rsidRDefault="001C3C4D">
      <w:pPr>
        <w:pStyle w:val="TOC5"/>
        <w:rPr>
          <w:caps w:val="0"/>
          <w:lang w:eastAsia="fr-CA"/>
        </w:rPr>
      </w:pPr>
      <w:hyperlink w:anchor="_Toc185065415" w:history="1">
        <w:r w:rsidR="00085CB7" w:rsidRPr="00E8148B">
          <w:rPr>
            <w:rStyle w:val="Hyperlink"/>
          </w:rPr>
          <w:t>ANNEXE IV &lt;titre&gt;</w:t>
        </w:r>
        <w:r w:rsidR="00085CB7" w:rsidRPr="00E8148B">
          <w:rPr>
            <w:webHidden/>
          </w:rPr>
          <w:tab/>
        </w:r>
        <w:r w:rsidRPr="00E8148B">
          <w:rPr>
            <w:webHidden/>
          </w:rPr>
          <w:fldChar w:fldCharType="begin"/>
        </w:r>
        <w:r w:rsidR="00085CB7" w:rsidRPr="00E8148B">
          <w:rPr>
            <w:webHidden/>
          </w:rPr>
          <w:instrText xml:space="preserve"> PAGEREF _Toc185065415 \h </w:instrText>
        </w:r>
        <w:r w:rsidRPr="00E8148B">
          <w:rPr>
            <w:webHidden/>
          </w:rPr>
        </w:r>
        <w:r w:rsidRPr="00E8148B">
          <w:rPr>
            <w:webHidden/>
          </w:rPr>
          <w:fldChar w:fldCharType="separate"/>
        </w:r>
        <w:r w:rsidR="00085CB7" w:rsidRPr="00E8148B">
          <w:rPr>
            <w:webHidden/>
          </w:rPr>
          <w:t>17</w:t>
        </w:r>
        <w:r w:rsidRPr="00E8148B">
          <w:rPr>
            <w:webHidden/>
          </w:rPr>
          <w:fldChar w:fldCharType="end"/>
        </w:r>
      </w:hyperlink>
    </w:p>
    <w:p w:rsidR="00085CB7" w:rsidRPr="00E8148B" w:rsidRDefault="001C3C4D">
      <w:pPr>
        <w:pStyle w:val="TOC5"/>
        <w:rPr>
          <w:caps w:val="0"/>
          <w:lang w:eastAsia="fr-CA"/>
        </w:rPr>
      </w:pPr>
      <w:hyperlink w:anchor="_Toc185065416" w:history="1">
        <w:r w:rsidR="00085CB7" w:rsidRPr="00E8148B">
          <w:rPr>
            <w:rStyle w:val="Hyperlink"/>
          </w:rPr>
          <w:t>ANNEXE V &lt;titre&gt;</w:t>
        </w:r>
        <w:r w:rsidR="00085CB7" w:rsidRPr="00E8148B">
          <w:rPr>
            <w:webHidden/>
          </w:rPr>
          <w:tab/>
        </w:r>
        <w:r w:rsidRPr="00E8148B">
          <w:rPr>
            <w:webHidden/>
          </w:rPr>
          <w:fldChar w:fldCharType="begin"/>
        </w:r>
        <w:r w:rsidR="00085CB7" w:rsidRPr="00E8148B">
          <w:rPr>
            <w:webHidden/>
          </w:rPr>
          <w:instrText xml:space="preserve"> PAGEREF _Toc185065416 \h </w:instrText>
        </w:r>
        <w:r w:rsidRPr="00E8148B">
          <w:rPr>
            <w:webHidden/>
          </w:rPr>
        </w:r>
        <w:r w:rsidRPr="00E8148B">
          <w:rPr>
            <w:webHidden/>
          </w:rPr>
          <w:fldChar w:fldCharType="separate"/>
        </w:r>
        <w:r w:rsidR="00085CB7" w:rsidRPr="00E8148B">
          <w:rPr>
            <w:webHidden/>
          </w:rPr>
          <w:t>18</w:t>
        </w:r>
        <w:r w:rsidRPr="00E8148B">
          <w:rPr>
            <w:webHidden/>
          </w:rPr>
          <w:fldChar w:fldCharType="end"/>
        </w:r>
      </w:hyperlink>
    </w:p>
    <w:p w:rsidR="00085CB7" w:rsidRPr="00E8148B" w:rsidRDefault="001C3C4D">
      <w:pPr>
        <w:pStyle w:val="TOC5"/>
        <w:rPr>
          <w:caps w:val="0"/>
          <w:lang w:eastAsia="fr-CA"/>
        </w:rPr>
      </w:pPr>
      <w:hyperlink w:anchor="_Toc185065417" w:history="1">
        <w:r w:rsidR="00085CB7" w:rsidRPr="00E8148B">
          <w:rPr>
            <w:rStyle w:val="Hyperlink"/>
          </w:rPr>
          <w:t>ANNEXE VI &lt;titre&gt;</w:t>
        </w:r>
        <w:r w:rsidR="00085CB7" w:rsidRPr="00E8148B">
          <w:rPr>
            <w:webHidden/>
          </w:rPr>
          <w:tab/>
        </w:r>
        <w:r w:rsidRPr="00E8148B">
          <w:rPr>
            <w:webHidden/>
          </w:rPr>
          <w:fldChar w:fldCharType="begin"/>
        </w:r>
        <w:r w:rsidR="00085CB7" w:rsidRPr="00E8148B">
          <w:rPr>
            <w:webHidden/>
          </w:rPr>
          <w:instrText xml:space="preserve"> PAGEREF _Toc185065417 \h </w:instrText>
        </w:r>
        <w:r w:rsidRPr="00E8148B">
          <w:rPr>
            <w:webHidden/>
          </w:rPr>
        </w:r>
        <w:r w:rsidRPr="00E8148B">
          <w:rPr>
            <w:webHidden/>
          </w:rPr>
          <w:fldChar w:fldCharType="separate"/>
        </w:r>
        <w:r w:rsidR="00085CB7" w:rsidRPr="00E8148B">
          <w:rPr>
            <w:webHidden/>
          </w:rPr>
          <w:t>19</w:t>
        </w:r>
        <w:r w:rsidRPr="00E8148B">
          <w:rPr>
            <w:webHidden/>
          </w:rPr>
          <w:fldChar w:fldCharType="end"/>
        </w:r>
      </w:hyperlink>
    </w:p>
    <w:p w:rsidR="00085CB7" w:rsidRPr="00E8148B" w:rsidRDefault="001C3C4D">
      <w:pPr>
        <w:pStyle w:val="TOC5"/>
        <w:rPr>
          <w:caps w:val="0"/>
          <w:lang w:eastAsia="fr-CA"/>
        </w:rPr>
      </w:pPr>
      <w:hyperlink w:anchor="_Toc185065418" w:history="1">
        <w:r w:rsidR="00085CB7" w:rsidRPr="00E8148B">
          <w:rPr>
            <w:rStyle w:val="Hyperlink"/>
          </w:rPr>
          <w:t>ANNEXE VII &lt;titre&gt;</w:t>
        </w:r>
        <w:r w:rsidR="00085CB7" w:rsidRPr="00E8148B">
          <w:rPr>
            <w:webHidden/>
          </w:rPr>
          <w:tab/>
        </w:r>
        <w:r w:rsidRPr="00E8148B">
          <w:rPr>
            <w:webHidden/>
          </w:rPr>
          <w:fldChar w:fldCharType="begin"/>
        </w:r>
        <w:r w:rsidR="00085CB7" w:rsidRPr="00E8148B">
          <w:rPr>
            <w:webHidden/>
          </w:rPr>
          <w:instrText xml:space="preserve"> PAGEREF _Toc185065418 \h </w:instrText>
        </w:r>
        <w:r w:rsidRPr="00E8148B">
          <w:rPr>
            <w:webHidden/>
          </w:rPr>
        </w:r>
        <w:r w:rsidRPr="00E8148B">
          <w:rPr>
            <w:webHidden/>
          </w:rPr>
          <w:fldChar w:fldCharType="separate"/>
        </w:r>
        <w:r w:rsidR="00085CB7" w:rsidRPr="00E8148B">
          <w:rPr>
            <w:webHidden/>
          </w:rPr>
          <w:t>20</w:t>
        </w:r>
        <w:r w:rsidRPr="00E8148B">
          <w:rPr>
            <w:webHidden/>
          </w:rPr>
          <w:fldChar w:fldCharType="end"/>
        </w:r>
      </w:hyperlink>
    </w:p>
    <w:p w:rsidR="00085CB7" w:rsidRPr="00E8148B" w:rsidRDefault="001C3C4D">
      <w:pPr>
        <w:pStyle w:val="TOC5"/>
        <w:rPr>
          <w:caps w:val="0"/>
          <w:lang w:eastAsia="fr-CA"/>
        </w:rPr>
      </w:pPr>
      <w:hyperlink w:anchor="_Toc185065419" w:history="1">
        <w:r w:rsidR="00085CB7" w:rsidRPr="00E8148B">
          <w:rPr>
            <w:rStyle w:val="Hyperlink"/>
          </w:rPr>
          <w:t>ANNEXE VIII &lt;titre&gt;</w:t>
        </w:r>
        <w:r w:rsidR="00085CB7" w:rsidRPr="00E8148B">
          <w:rPr>
            <w:webHidden/>
          </w:rPr>
          <w:tab/>
        </w:r>
        <w:r w:rsidRPr="00E8148B">
          <w:rPr>
            <w:webHidden/>
          </w:rPr>
          <w:fldChar w:fldCharType="begin"/>
        </w:r>
        <w:r w:rsidR="00085CB7" w:rsidRPr="00E8148B">
          <w:rPr>
            <w:webHidden/>
          </w:rPr>
          <w:instrText xml:space="preserve"> PAGEREF _Toc185065419 \h </w:instrText>
        </w:r>
        <w:r w:rsidRPr="00E8148B">
          <w:rPr>
            <w:webHidden/>
          </w:rPr>
        </w:r>
        <w:r w:rsidRPr="00E8148B">
          <w:rPr>
            <w:webHidden/>
          </w:rPr>
          <w:fldChar w:fldCharType="separate"/>
        </w:r>
        <w:r w:rsidR="00085CB7" w:rsidRPr="00E8148B">
          <w:rPr>
            <w:webHidden/>
          </w:rPr>
          <w:t>21</w:t>
        </w:r>
        <w:r w:rsidRPr="00E8148B">
          <w:rPr>
            <w:webHidden/>
          </w:rPr>
          <w:fldChar w:fldCharType="end"/>
        </w:r>
      </w:hyperlink>
    </w:p>
    <w:p w:rsidR="00085CB7" w:rsidRPr="00E8148B" w:rsidRDefault="001C3C4D">
      <w:pPr>
        <w:pStyle w:val="TOC5"/>
        <w:rPr>
          <w:caps w:val="0"/>
          <w:lang w:eastAsia="fr-CA"/>
        </w:rPr>
      </w:pPr>
      <w:hyperlink w:anchor="_Toc185065420" w:history="1">
        <w:r w:rsidR="00085CB7" w:rsidRPr="00E8148B">
          <w:rPr>
            <w:rStyle w:val="Hyperlink"/>
          </w:rPr>
          <w:t>ANNEXE IX &lt;titre&gt;</w:t>
        </w:r>
        <w:r w:rsidR="00085CB7" w:rsidRPr="00E8148B">
          <w:rPr>
            <w:webHidden/>
          </w:rPr>
          <w:tab/>
        </w:r>
        <w:r w:rsidRPr="00E8148B">
          <w:rPr>
            <w:webHidden/>
          </w:rPr>
          <w:fldChar w:fldCharType="begin"/>
        </w:r>
        <w:r w:rsidR="00085CB7" w:rsidRPr="00E8148B">
          <w:rPr>
            <w:webHidden/>
          </w:rPr>
          <w:instrText xml:space="preserve"> PAGEREF _Toc185065420 \h </w:instrText>
        </w:r>
        <w:r w:rsidRPr="00E8148B">
          <w:rPr>
            <w:webHidden/>
          </w:rPr>
        </w:r>
        <w:r w:rsidRPr="00E8148B">
          <w:rPr>
            <w:webHidden/>
          </w:rPr>
          <w:fldChar w:fldCharType="separate"/>
        </w:r>
        <w:r w:rsidR="00085CB7" w:rsidRPr="00E8148B">
          <w:rPr>
            <w:webHidden/>
          </w:rPr>
          <w:t>22</w:t>
        </w:r>
        <w:r w:rsidRPr="00E8148B">
          <w:rPr>
            <w:webHidden/>
          </w:rPr>
          <w:fldChar w:fldCharType="end"/>
        </w:r>
      </w:hyperlink>
    </w:p>
    <w:p w:rsidR="00085CB7" w:rsidRPr="00E8148B" w:rsidRDefault="001C3C4D">
      <w:pPr>
        <w:pStyle w:val="TOC5"/>
        <w:rPr>
          <w:caps w:val="0"/>
          <w:lang w:eastAsia="fr-CA"/>
        </w:rPr>
      </w:pPr>
      <w:hyperlink w:anchor="_Toc185065421" w:history="1">
        <w:r w:rsidR="00085CB7" w:rsidRPr="00E8148B">
          <w:rPr>
            <w:rStyle w:val="Hyperlink"/>
          </w:rPr>
          <w:t>ANNEXE X &lt;titre&gt;</w:t>
        </w:r>
        <w:r w:rsidR="00085CB7" w:rsidRPr="00E8148B">
          <w:rPr>
            <w:webHidden/>
          </w:rPr>
          <w:tab/>
        </w:r>
        <w:r w:rsidRPr="00E8148B">
          <w:rPr>
            <w:webHidden/>
          </w:rPr>
          <w:fldChar w:fldCharType="begin"/>
        </w:r>
        <w:r w:rsidR="00085CB7" w:rsidRPr="00E8148B">
          <w:rPr>
            <w:webHidden/>
          </w:rPr>
          <w:instrText xml:space="preserve"> PAGEREF _Toc185065421 \h </w:instrText>
        </w:r>
        <w:r w:rsidRPr="00E8148B">
          <w:rPr>
            <w:webHidden/>
          </w:rPr>
        </w:r>
        <w:r w:rsidRPr="00E8148B">
          <w:rPr>
            <w:webHidden/>
          </w:rPr>
          <w:fldChar w:fldCharType="separate"/>
        </w:r>
        <w:r w:rsidR="00085CB7" w:rsidRPr="00E8148B">
          <w:rPr>
            <w:webHidden/>
          </w:rPr>
          <w:t>23</w:t>
        </w:r>
        <w:r w:rsidRPr="00E8148B">
          <w:rPr>
            <w:webHidden/>
          </w:rPr>
          <w:fldChar w:fldCharType="end"/>
        </w:r>
      </w:hyperlink>
    </w:p>
    <w:p w:rsidR="00085CB7" w:rsidRPr="00E8148B" w:rsidRDefault="001C3C4D">
      <w:pPr>
        <w:pStyle w:val="TOC6"/>
        <w:rPr>
          <w:noProof/>
          <w:lang w:eastAsia="fr-CA"/>
        </w:rPr>
      </w:pPr>
      <w:hyperlink w:anchor="_Toc185065422" w:history="1">
        <w:r w:rsidR="00085CB7" w:rsidRPr="00E8148B">
          <w:rPr>
            <w:rStyle w:val="Hyperlink"/>
            <w:noProof/>
          </w:rPr>
          <w:t>APPENDICES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_Toc185065422 \h </w:instrText>
        </w:r>
        <w:r w:rsidRPr="00E8148B">
          <w:rPr>
            <w:noProof/>
            <w:webHidden/>
          </w:rPr>
        </w:r>
        <w:r w:rsidRPr="00E8148B">
          <w:rPr>
            <w:noProof/>
            <w:webHidden/>
          </w:rPr>
          <w:fldChar w:fldCharType="separate"/>
        </w:r>
        <w:r w:rsidR="00085CB7" w:rsidRPr="00E8148B">
          <w:rPr>
            <w:noProof/>
            <w:webHidden/>
          </w:rPr>
          <w:t>24</w:t>
        </w:r>
        <w:r w:rsidRPr="00E8148B">
          <w:rPr>
            <w:noProof/>
            <w:webHidden/>
          </w:rPr>
          <w:fldChar w:fldCharType="end"/>
        </w:r>
      </w:hyperlink>
    </w:p>
    <w:p w:rsidR="00085CB7" w:rsidRPr="00E8148B" w:rsidRDefault="001C3C4D">
      <w:pPr>
        <w:pStyle w:val="TOC6"/>
        <w:rPr>
          <w:noProof/>
          <w:lang w:eastAsia="fr-CA"/>
        </w:rPr>
      </w:pPr>
      <w:hyperlink w:anchor="_Toc185065423" w:history="1">
        <w:r w:rsidR="00085CB7" w:rsidRPr="00E8148B">
          <w:rPr>
            <w:rStyle w:val="Hyperlink"/>
            <w:noProof/>
          </w:rPr>
          <w:t>LISTE DE RÉFÉRENCES</w:t>
        </w:r>
        <w:r w:rsidR="00085CB7" w:rsidRPr="00E8148B">
          <w:rPr>
            <w:noProof/>
            <w:webHidden/>
          </w:rPr>
          <w:tab/>
        </w:r>
        <w:r w:rsidRPr="00E8148B">
          <w:rPr>
            <w:noProof/>
            <w:webHidden/>
          </w:rPr>
          <w:fldChar w:fldCharType="begin"/>
        </w:r>
        <w:r w:rsidR="00085CB7" w:rsidRPr="00E8148B">
          <w:rPr>
            <w:noProof/>
            <w:webHidden/>
          </w:rPr>
          <w:instrText xml:space="preserve"> PAGEREF _Toc185065423 \h </w:instrText>
        </w:r>
        <w:r w:rsidRPr="00E8148B">
          <w:rPr>
            <w:noProof/>
            <w:webHidden/>
          </w:rPr>
        </w:r>
        <w:r w:rsidRPr="00E8148B">
          <w:rPr>
            <w:noProof/>
            <w:webHidden/>
          </w:rPr>
          <w:fldChar w:fldCharType="separate"/>
        </w:r>
        <w:r w:rsidR="00085CB7" w:rsidRPr="00E8148B">
          <w:rPr>
            <w:noProof/>
            <w:webHidden/>
          </w:rPr>
          <w:t>25</w:t>
        </w:r>
        <w:r w:rsidRPr="00E8148B">
          <w:rPr>
            <w:noProof/>
            <w:webHidden/>
          </w:rPr>
          <w:fldChar w:fldCharType="end"/>
        </w:r>
      </w:hyperlink>
    </w:p>
    <w:p w:rsidR="00085CB7" w:rsidRPr="00E8148B" w:rsidRDefault="001C3C4D">
      <w:pPr>
        <w:pStyle w:val="TOC6"/>
        <w:rPr>
          <w:noProof/>
          <w:lang w:eastAsia="fr-CA"/>
        </w:rPr>
      </w:pPr>
      <w:hyperlink w:anchor="_Toc185065424" w:history="1">
        <w:r w:rsidR="00085CB7" w:rsidRPr="00E8148B">
          <w:rPr>
            <w:rStyle w:val="Hyperlink"/>
            <w:noProof/>
          </w:rPr>
          <w:t>BIBLIOGRAPHIE</w:t>
        </w:r>
        <w:r w:rsidR="00085CB7" w:rsidRPr="00E8148B">
          <w:rPr>
            <w:noProof/>
            <w:webHidden/>
          </w:rPr>
          <w:tab/>
        </w:r>
        <w:r w:rsidRPr="00E8148B">
          <w:rPr>
            <w:noProof/>
            <w:webHidden/>
          </w:rPr>
          <w:fldChar w:fldCharType="begin"/>
        </w:r>
        <w:r w:rsidR="00085CB7" w:rsidRPr="00E8148B">
          <w:rPr>
            <w:noProof/>
            <w:webHidden/>
          </w:rPr>
          <w:instrText xml:space="preserve"> PAGEREF _Toc185065424 \h </w:instrText>
        </w:r>
        <w:r w:rsidRPr="00E8148B">
          <w:rPr>
            <w:noProof/>
            <w:webHidden/>
          </w:rPr>
        </w:r>
        <w:r w:rsidRPr="00E8148B">
          <w:rPr>
            <w:noProof/>
            <w:webHidden/>
          </w:rPr>
          <w:fldChar w:fldCharType="separate"/>
        </w:r>
        <w:r w:rsidR="00085CB7" w:rsidRPr="00E8148B">
          <w:rPr>
            <w:noProof/>
            <w:webHidden/>
          </w:rPr>
          <w:t>26</w:t>
        </w:r>
        <w:r w:rsidRPr="00E8148B">
          <w:rPr>
            <w:noProof/>
            <w:webHidden/>
          </w:rPr>
          <w:fldChar w:fldCharType="end"/>
        </w:r>
      </w:hyperlink>
    </w:p>
    <w:p w:rsidR="00514B28" w:rsidRPr="00E8148B" w:rsidRDefault="001C3C4D" w:rsidP="00CB14B1">
      <w:pPr>
        <w:spacing w:line="240" w:lineRule="auto"/>
      </w:pPr>
      <w:r w:rsidRPr="00E8148B">
        <w:fldChar w:fldCharType="end"/>
      </w:r>
    </w:p>
    <w:p w:rsidR="00000187" w:rsidRPr="00E8148B" w:rsidRDefault="00000187" w:rsidP="00D07153">
      <w:pPr>
        <w:pStyle w:val="Title"/>
        <w:spacing w:line="240" w:lineRule="auto"/>
        <w:jc w:val="both"/>
        <w:rPr>
          <w:rFonts w:cs="Times New Roman"/>
        </w:rPr>
        <w:sectPr w:rsidR="00000187" w:rsidRPr="00E8148B" w:rsidSect="0006140F">
          <w:headerReference w:type="default" r:id="rId10"/>
          <w:headerReference w:type="first" r:id="rId11"/>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772EED">
      <w:pPr>
        <w:spacing w:line="240" w:lineRule="auto"/>
        <w:jc w:val="center"/>
        <w:rPr>
          <w:b/>
        </w:rPr>
      </w:pPr>
      <w:r w:rsidRPr="00E8148B">
        <w:rPr>
          <w:b/>
        </w:rPr>
        <w:lastRenderedPageBreak/>
        <w:t>LISTE DES TABLEAUX</w:t>
      </w:r>
    </w:p>
    <w:p w:rsidR="00D07153" w:rsidRPr="00E8148B" w:rsidRDefault="00D07153" w:rsidP="00772EED">
      <w:pPr>
        <w:pStyle w:val="Title"/>
        <w:spacing w:line="240" w:lineRule="auto"/>
        <w:jc w:val="left"/>
        <w:rPr>
          <w:rFonts w:cs="Times New Roman"/>
        </w:rPr>
      </w:pPr>
    </w:p>
    <w:p w:rsidR="00514B28" w:rsidRPr="00E8148B" w:rsidRDefault="00514B28" w:rsidP="00D07153">
      <w:pPr>
        <w:spacing w:line="240" w:lineRule="auto"/>
        <w:jc w:val="right"/>
      </w:pPr>
      <w:r w:rsidRPr="00E8148B">
        <w:t>Page</w:t>
      </w:r>
    </w:p>
    <w:p w:rsidR="00D07153" w:rsidRPr="00E8148B" w:rsidRDefault="00D07153" w:rsidP="00D07153">
      <w:pPr>
        <w:spacing w:line="240" w:lineRule="auto"/>
      </w:pPr>
    </w:p>
    <w:p w:rsidR="006C62D0" w:rsidRPr="00E8148B" w:rsidRDefault="001C3C4D" w:rsidP="003315B0">
      <w:pPr>
        <w:pStyle w:val="TableofFigures"/>
        <w:rPr>
          <w:noProof/>
          <w:lang w:eastAsia="fr-CA"/>
        </w:rPr>
      </w:pPr>
      <w:r w:rsidRPr="001C3C4D">
        <w:rPr>
          <w:b/>
          <w:bCs/>
        </w:rPr>
        <w:fldChar w:fldCharType="begin"/>
      </w:r>
      <w:r w:rsidR="006C62D0" w:rsidRPr="00E8148B">
        <w:rPr>
          <w:b/>
          <w:bCs/>
        </w:rPr>
        <w:instrText xml:space="preserve"> TOC \h \z \c "Tableau" </w:instrText>
      </w:r>
      <w:r w:rsidRPr="001C3C4D">
        <w:rPr>
          <w:b/>
          <w:bCs/>
        </w:rPr>
        <w:fldChar w:fldCharType="separate"/>
      </w:r>
      <w:hyperlink w:anchor="_Toc150853242" w:history="1">
        <w:r w:rsidR="006C62D0" w:rsidRPr="00E8148B">
          <w:rPr>
            <w:rStyle w:val="Hyperlink"/>
            <w:noProof/>
          </w:rPr>
          <w:t>Tableau 1</w:t>
        </w:r>
        <w:r w:rsidR="00C75F48" w:rsidRPr="00E8148B">
          <w:rPr>
            <w:rStyle w:val="Hyperlink"/>
            <w:noProof/>
          </w:rPr>
          <w:t>.1</w:t>
        </w:r>
        <w:r w:rsidR="006C62D0" w:rsidRPr="00E8148B">
          <w:rPr>
            <w:rStyle w:val="Hyperlink"/>
            <w:noProof/>
          </w:rPr>
          <w:tab/>
          <w:t>Titre</w:t>
        </w:r>
        <w:r w:rsidR="006C62D0" w:rsidRPr="00E8148B">
          <w:rPr>
            <w:noProof/>
            <w:webHidden/>
          </w:rPr>
          <w:tab/>
        </w:r>
      </w:hyperlink>
      <w:r w:rsidR="00041F9B" w:rsidRPr="00E8148B">
        <w:rPr>
          <w:rStyle w:val="Hyperlink"/>
          <w:noProof/>
          <w:color w:val="auto"/>
          <w:u w:val="none"/>
        </w:rPr>
        <w:t>x</w:t>
      </w:r>
    </w:p>
    <w:p w:rsidR="00D5726E" w:rsidRPr="00E8148B" w:rsidRDefault="001C3C4D" w:rsidP="005F5F34">
      <w:pPr>
        <w:pStyle w:val="Caption"/>
        <w:spacing w:before="0" w:after="0"/>
        <w:ind w:left="1440" w:hanging="1440"/>
      </w:pPr>
      <w:r w:rsidRPr="00E8148B">
        <w:rPr>
          <w:b w:val="0"/>
          <w:bCs w:val="0"/>
          <w:szCs w:val="24"/>
        </w:rPr>
        <w:fldChar w:fldCharType="end"/>
      </w:r>
    </w:p>
    <w:p w:rsidR="006C62D0" w:rsidRPr="00E8148B" w:rsidRDefault="006C62D0" w:rsidP="006C62D0"/>
    <w:p w:rsidR="006C62D0" w:rsidRPr="00E8148B" w:rsidRDefault="006C62D0" w:rsidP="006C62D0">
      <w:pPr>
        <w:sectPr w:rsidR="006C62D0" w:rsidRPr="00E8148B" w:rsidSect="0006140F">
          <w:headerReference w:type="first" r:id="rId12"/>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3B20B5">
      <w:pPr>
        <w:jc w:val="center"/>
        <w:rPr>
          <w:b/>
        </w:rPr>
      </w:pPr>
      <w:r w:rsidRPr="00E8148B">
        <w:rPr>
          <w:b/>
        </w:rPr>
        <w:lastRenderedPageBreak/>
        <w:t>LISTE DES FIGURES</w:t>
      </w:r>
    </w:p>
    <w:p w:rsidR="00D07153" w:rsidRPr="00E8148B" w:rsidRDefault="00D07153" w:rsidP="00BA0C5C">
      <w:pPr>
        <w:tabs>
          <w:tab w:val="right" w:leader="dot" w:pos="8550"/>
        </w:tabs>
        <w:spacing w:line="240" w:lineRule="auto"/>
        <w:jc w:val="right"/>
      </w:pPr>
    </w:p>
    <w:p w:rsidR="00514B28" w:rsidRPr="00E8148B" w:rsidRDefault="00514B28" w:rsidP="00D07153">
      <w:pPr>
        <w:tabs>
          <w:tab w:val="right" w:leader="dot" w:pos="8550"/>
        </w:tabs>
        <w:spacing w:line="240" w:lineRule="auto"/>
        <w:jc w:val="right"/>
      </w:pPr>
      <w:r w:rsidRPr="00E8148B">
        <w:t>Page</w:t>
      </w:r>
    </w:p>
    <w:p w:rsidR="00D07153" w:rsidRPr="00E8148B" w:rsidRDefault="00D07153" w:rsidP="00D07153">
      <w:pPr>
        <w:tabs>
          <w:tab w:val="right" w:leader="dot" w:pos="8550"/>
        </w:tabs>
        <w:spacing w:line="240" w:lineRule="auto"/>
        <w:jc w:val="right"/>
      </w:pPr>
    </w:p>
    <w:p w:rsidR="004B54FC" w:rsidRPr="00E8148B" w:rsidRDefault="001C3C4D" w:rsidP="004B54FC">
      <w:pPr>
        <w:pStyle w:val="TableofFigures"/>
        <w:rPr>
          <w:noProof/>
        </w:rPr>
      </w:pPr>
      <w:r w:rsidRPr="001C3C4D">
        <w:fldChar w:fldCharType="begin"/>
      </w:r>
      <w:r w:rsidR="00D5726E" w:rsidRPr="00E8148B">
        <w:instrText xml:space="preserve"> TOC \h \z \c "Figure" </w:instrText>
      </w:r>
      <w:r w:rsidRPr="001C3C4D">
        <w:fldChar w:fldCharType="separate"/>
      </w:r>
      <w:hyperlink w:anchor="_Toc150853834" w:history="1">
        <w:r w:rsidR="00D5726E" w:rsidRPr="00E8148B">
          <w:rPr>
            <w:rStyle w:val="Hyperlink"/>
            <w:noProof/>
          </w:rPr>
          <w:t xml:space="preserve">Figure 1.1 </w:t>
        </w:r>
        <w:r w:rsidR="00D5726E" w:rsidRPr="00E8148B">
          <w:rPr>
            <w:rStyle w:val="Hyperlink"/>
            <w:noProof/>
          </w:rPr>
          <w:tab/>
        </w:r>
        <w:r w:rsidR="00011F7F" w:rsidRPr="00E8148B">
          <w:rPr>
            <w:rStyle w:val="Hyperlink"/>
            <w:noProof/>
          </w:rPr>
          <w:t>T</w:t>
        </w:r>
        <w:r w:rsidR="00D5726E" w:rsidRPr="00E8148B">
          <w:rPr>
            <w:rStyle w:val="Hyperlink"/>
            <w:noProof/>
          </w:rPr>
          <w:t>est</w:t>
        </w:r>
        <w:r w:rsidR="00D5726E" w:rsidRPr="00E8148B">
          <w:rPr>
            <w:noProof/>
            <w:webHidden/>
          </w:rPr>
          <w:tab/>
        </w:r>
      </w:hyperlink>
      <w:r w:rsidR="00041F9B" w:rsidRPr="00E8148B">
        <w:rPr>
          <w:rStyle w:val="Hyperlink"/>
          <w:noProof/>
          <w:color w:val="auto"/>
          <w:u w:val="none"/>
        </w:rPr>
        <w:t>x</w:t>
      </w:r>
    </w:p>
    <w:p w:rsidR="00D231F1" w:rsidRPr="00E8148B" w:rsidRDefault="001C3C4D" w:rsidP="00D5726E">
      <w:pPr>
        <w:pStyle w:val="Caption"/>
        <w:rPr>
          <w:szCs w:val="24"/>
        </w:rPr>
      </w:pPr>
      <w:r w:rsidRPr="00E8148B">
        <w:rPr>
          <w:szCs w:val="24"/>
        </w:rPr>
        <w:fldChar w:fldCharType="end"/>
      </w:r>
    </w:p>
    <w:p w:rsidR="00471FDD" w:rsidRPr="00E8148B" w:rsidRDefault="00471FDD">
      <w:pPr>
        <w:spacing w:line="240" w:lineRule="auto"/>
        <w:jc w:val="left"/>
      </w:pPr>
      <w:r w:rsidRPr="00E8148B">
        <w:br w:type="page"/>
      </w:r>
    </w:p>
    <w:p w:rsidR="00192CCF" w:rsidRPr="00E8148B" w:rsidRDefault="00192CCF" w:rsidP="00192CCF">
      <w:pPr>
        <w:jc w:val="center"/>
        <w:rPr>
          <w:b/>
        </w:rPr>
      </w:pPr>
      <w:r w:rsidRPr="00E8148B">
        <w:rPr>
          <w:b/>
        </w:rPr>
        <w:lastRenderedPageBreak/>
        <w:t>LISTE DES ACRONYMES</w:t>
      </w:r>
    </w:p>
    <w:p w:rsidR="00192CCF" w:rsidRPr="00E8148B" w:rsidRDefault="00192CCF" w:rsidP="00192CCF">
      <w:pPr>
        <w:tabs>
          <w:tab w:val="right" w:leader="dot" w:pos="8550"/>
        </w:tabs>
        <w:spacing w:line="240" w:lineRule="auto"/>
        <w:jc w:val="right"/>
      </w:pPr>
    </w:p>
    <w:p w:rsidR="00192CCF" w:rsidRPr="00E8148B" w:rsidRDefault="00192CCF" w:rsidP="00192CCF">
      <w:pPr>
        <w:spacing w:line="240" w:lineRule="auto"/>
        <w:jc w:val="left"/>
      </w:pPr>
    </w:p>
    <w:p w:rsidR="00192CCF" w:rsidRPr="00E8148B" w:rsidRDefault="00192CCF" w:rsidP="00192CCF">
      <w:pPr>
        <w:pStyle w:val="ListParagraph"/>
        <w:spacing w:after="200" w:line="276" w:lineRule="auto"/>
      </w:pPr>
    </w:p>
    <w:p w:rsidR="000B6967" w:rsidRPr="00E8148B" w:rsidRDefault="000B6967" w:rsidP="000B6967">
      <w:pPr>
        <w:pStyle w:val="ListParagraph"/>
        <w:numPr>
          <w:ilvl w:val="0"/>
          <w:numId w:val="29"/>
        </w:numPr>
        <w:spacing w:after="200" w:line="276" w:lineRule="auto"/>
      </w:pPr>
      <w:r w:rsidRPr="00E8148B">
        <w:t>AI :</w:t>
      </w:r>
      <w:r w:rsidRPr="00E8148B">
        <w:tab/>
        <w:t xml:space="preserve">L'intelligence artificielle est défini par l’un de ses créateurs, Marvin Lee Minsky, comme « la construction de programmes informatiques qui s’adonnent à des tâches qui sont, pour l’instant, accomplies de façon plus satisfaisante par des êtres humains car elles demandent des processus mentaux de haut niveau tels que : l’apprentissage perceptuel, l’organisation de la mémoire et le raisonnement critique »  </w:t>
      </w:r>
    </w:p>
    <w:p w:rsidR="000B6967" w:rsidRPr="00E8148B" w:rsidRDefault="001C3C4D" w:rsidP="000B6967">
      <w:pPr>
        <w:pStyle w:val="ListParagraph"/>
      </w:pPr>
      <w:hyperlink r:id="rId13" w:history="1">
        <w:r w:rsidR="000B6967" w:rsidRPr="00E8148B">
          <w:rPr>
            <w:rStyle w:val="Hyperlink"/>
          </w:rPr>
          <w:t>http://fr.wikipedia.org/wiki/Intelligence_artificielle</w:t>
        </w:r>
      </w:hyperlink>
    </w:p>
    <w:p w:rsidR="000B6967" w:rsidRPr="00E8148B" w:rsidRDefault="000B6967" w:rsidP="000B6967">
      <w:pPr>
        <w:pStyle w:val="ListParagraph"/>
        <w:numPr>
          <w:ilvl w:val="0"/>
          <w:numId w:val="29"/>
        </w:numPr>
        <w:spacing w:after="200" w:line="276" w:lineRule="auto"/>
      </w:pPr>
      <w:r w:rsidRPr="00E8148B">
        <w:t xml:space="preserve">ARM : </w:t>
      </w:r>
      <w:r w:rsidRPr="00E8148B">
        <w:tab/>
        <w:t xml:space="preserve">Famille de microprocesseur et microcontrôleur provenant de la société et manufacturier </w:t>
      </w:r>
      <w:hyperlink r:id="rId14" w:tooltip="ARM (société)" w:history="1">
        <w:r w:rsidRPr="00E8148B">
          <w:rPr>
            <w:rStyle w:val="Hyperlink"/>
            <w:i/>
            <w:iCs/>
          </w:rPr>
          <w:t>ARM Ltd</w:t>
        </w:r>
      </w:hyperlink>
      <w:r w:rsidRPr="00E8148B">
        <w:t>,</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5152" behindDoc="0" locked="0" layoutInCell="1" allowOverlap="1">
            <wp:simplePos x="0" y="0"/>
            <wp:positionH relativeFrom="column">
              <wp:posOffset>4150360</wp:posOffset>
            </wp:positionH>
            <wp:positionV relativeFrom="paragraph">
              <wp:posOffset>60325</wp:posOffset>
            </wp:positionV>
            <wp:extent cx="1531620" cy="1021080"/>
            <wp:effectExtent l="0" t="0" r="0" b="0"/>
            <wp:wrapSquare wrapText="bothSides"/>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531620" cy="1021080"/>
                    </a:xfrm>
                    <a:prstGeom prst="rect">
                      <a:avLst/>
                    </a:prstGeom>
                    <a:noFill/>
                    <a:ln w="9525">
                      <a:noFill/>
                      <a:miter lim="800000"/>
                      <a:headEnd/>
                      <a:tailEnd/>
                    </a:ln>
                  </pic:spPr>
                </pic:pic>
              </a:graphicData>
            </a:graphic>
          </wp:anchor>
        </w:drawing>
      </w:r>
      <w:r w:rsidRPr="00E8148B">
        <w:t>Bloc d'alimentation:</w:t>
      </w:r>
      <w:r w:rsidRPr="00E8148B">
        <w:tab/>
        <w:t xml:space="preserve"> Le bloc d'alimentation est la composante qui fournis les tensions exigés par tous les composantes du robots. Le bloc utilise les batteries DC 24v et génère des tensions de 24v, 12v, 5v et 3.3v. C'est tensions alimentent l'ordinateurs, l'écran, tous les capteurs ainsi que les récepteurs de télécommandes et le contrôleur.</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6176" behindDoc="0" locked="0" layoutInCell="1" allowOverlap="1">
            <wp:simplePos x="0" y="0"/>
            <wp:positionH relativeFrom="column">
              <wp:posOffset>4470400</wp:posOffset>
            </wp:positionH>
            <wp:positionV relativeFrom="paragraph">
              <wp:posOffset>99695</wp:posOffset>
            </wp:positionV>
            <wp:extent cx="985520" cy="996950"/>
            <wp:effectExtent l="19050" t="0" r="5080" b="0"/>
            <wp:wrapSquare wrapText="bothSides"/>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985520" cy="996950"/>
                    </a:xfrm>
                    <a:prstGeom prst="rect">
                      <a:avLst/>
                    </a:prstGeom>
                    <a:noFill/>
                    <a:ln w="9525">
                      <a:noFill/>
                      <a:miter lim="800000"/>
                      <a:headEnd/>
                      <a:tailEnd/>
                    </a:ln>
                  </pic:spPr>
                </pic:pic>
              </a:graphicData>
            </a:graphic>
          </wp:anchor>
        </w:drawing>
      </w:r>
      <w:r w:rsidRPr="00E8148B">
        <w:t>Capteurs :</w:t>
      </w:r>
      <w:r w:rsidRPr="00E8148B">
        <w:tab/>
        <w:t xml:space="preserve">Le terme Capteur signifie, dans le cas de nos robots, l'ensemble de périphérique utilisé pour détecté des objet et obstacles ainsi que pour se positionner. Les robots du club étudiant Capra utilisent une caméra, laser SICK LMS291, une boussole et accéléromètre en 3 dimensions, ainsi qu'un GPS NovAtel possédant une borde différentielle. </w:t>
      </w:r>
    </w:p>
    <w:p w:rsidR="000B6967" w:rsidRPr="00E8148B" w:rsidRDefault="000B6967" w:rsidP="000B6967">
      <w:pPr>
        <w:pStyle w:val="ListParagraph"/>
        <w:numPr>
          <w:ilvl w:val="0"/>
          <w:numId w:val="29"/>
        </w:numPr>
        <w:spacing w:after="200" w:line="276" w:lineRule="auto"/>
      </w:pPr>
      <w:r w:rsidRPr="00E8148B">
        <w:rPr>
          <w:noProof/>
          <w:lang w:val="en-US" w:eastAsia="en-US"/>
        </w:rPr>
        <w:drawing>
          <wp:anchor distT="0" distB="0" distL="114300" distR="114300" simplePos="0" relativeHeight="251827200" behindDoc="0" locked="0" layoutInCell="1" allowOverlap="1">
            <wp:simplePos x="0" y="0"/>
            <wp:positionH relativeFrom="column">
              <wp:posOffset>4424680</wp:posOffset>
            </wp:positionH>
            <wp:positionV relativeFrom="paragraph">
              <wp:posOffset>304165</wp:posOffset>
            </wp:positionV>
            <wp:extent cx="1037590" cy="1163320"/>
            <wp:effectExtent l="19050" t="0" r="0" b="0"/>
            <wp:wrapSquare wrapText="bothSides"/>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1037590" cy="1163320"/>
                    </a:xfrm>
                    <a:prstGeom prst="rect">
                      <a:avLst/>
                    </a:prstGeom>
                    <a:noFill/>
                    <a:ln w="9525">
                      <a:noFill/>
                      <a:miter lim="800000"/>
                      <a:headEnd/>
                      <a:tailEnd/>
                    </a:ln>
                  </pic:spPr>
                </pic:pic>
              </a:graphicData>
            </a:graphic>
          </wp:anchor>
        </w:drawing>
      </w:r>
      <w:r w:rsidRPr="00E8148B">
        <w:t>Contrôleur:</w:t>
      </w:r>
      <w:r w:rsidRPr="00E8148B">
        <w:tab/>
        <w:t>Composante crée par le club étudiant Capra permettant d'effectuer un lien entre l'ordinateur des robots et les interfaces d'entrées et sortie utilisé par le robots. Le controleur utilise un lien CanBUS pour communiquer avec l'ordinateur et utilise un port série RS232 pour communiquer avec la « drive » de moteurs tout en ayant la possibilité de contrôler les divers entrées et sortie du système. Le contrôleur est aussi utilisé pour faire l'asservissement des moteurs du robots</w:t>
      </w:r>
    </w:p>
    <w:p w:rsidR="000B6967" w:rsidRPr="00E8148B" w:rsidRDefault="000B6967" w:rsidP="000B6967">
      <w:pPr>
        <w:pStyle w:val="ListParagraph"/>
        <w:numPr>
          <w:ilvl w:val="0"/>
          <w:numId w:val="29"/>
        </w:numPr>
        <w:spacing w:after="200" w:line="276" w:lineRule="auto"/>
      </w:pPr>
      <w:r w:rsidRPr="00E8148B">
        <w:t>Cortex-M3 :</w:t>
      </w:r>
      <w:r w:rsidRPr="00E8148B">
        <w:tab/>
        <w:t>Famille du microcontrôleur utilisé</w:t>
      </w:r>
    </w:p>
    <w:p w:rsidR="000B6967" w:rsidRPr="00E8148B" w:rsidRDefault="000B6967" w:rsidP="000B6967">
      <w:pPr>
        <w:pStyle w:val="ListParagraph"/>
        <w:numPr>
          <w:ilvl w:val="0"/>
          <w:numId w:val="29"/>
        </w:numPr>
        <w:spacing w:after="200" w:line="276" w:lineRule="auto"/>
      </w:pPr>
      <w:r w:rsidRPr="00E8148B">
        <w:t xml:space="preserve">CRC :  </w:t>
      </w:r>
      <w:r w:rsidRPr="00E8148B">
        <w:tab/>
        <w:t xml:space="preserve">contrôle de redondance cyclique est un outil permettant de détecter les erreurs de transmission par ajout de redondance. La redondance ajoutée communément appelée (à tort) somme de contrôle (checksum) est obtenue par un type de hachage sur l'ensemble des données. Les CRC sont calculés avant et après la transmission ou duplication, puis comparés pour s'assurer que ce sont les mêmes. Les </w:t>
      </w:r>
      <w:r w:rsidRPr="00E8148B">
        <w:lastRenderedPageBreak/>
        <w:t>calculs de CRC les plus utilisés sont construits de manière à ce que les erreurs de certains types, comme celles dues aux interférences dans les transmissions, soient toujours détectées.</w:t>
      </w:r>
    </w:p>
    <w:p w:rsidR="000B6967" w:rsidRPr="00E8148B" w:rsidRDefault="001C3C4D" w:rsidP="000B6967">
      <w:pPr>
        <w:pStyle w:val="ListParagraph"/>
      </w:pPr>
      <w:hyperlink r:id="rId18" w:history="1">
        <w:r w:rsidR="000B6967" w:rsidRPr="00E8148B">
          <w:rPr>
            <w:rStyle w:val="Hyperlink"/>
          </w:rPr>
          <w:t>http://fr.wikipedia.org/wiki/Contr%C3%B4le_de_redondance_cyclique</w:t>
        </w:r>
      </w:hyperlink>
    </w:p>
    <w:p w:rsidR="000B6967" w:rsidRPr="00E8148B" w:rsidRDefault="000B6967" w:rsidP="000B6967">
      <w:pPr>
        <w:pStyle w:val="ListParagraph"/>
        <w:numPr>
          <w:ilvl w:val="0"/>
          <w:numId w:val="30"/>
        </w:numPr>
        <w:spacing w:after="200" w:line="276" w:lineRule="auto"/>
      </w:pPr>
      <w:r w:rsidRPr="00E8148B">
        <w:t>DC:</w:t>
      </w:r>
      <w:r w:rsidRPr="00E8148B">
        <w:tab/>
        <w:t xml:space="preserve">Le courant continu (qui peut être abrégé par CC, ou DC, pour Direct Current), est un courant électrique unidirectionnel : le courant circule continuellement dans le même sens, le déplacement des électrons se fait toujours dans le même sens. </w:t>
      </w:r>
    </w:p>
    <w:p w:rsidR="000B6967" w:rsidRPr="00E8148B" w:rsidRDefault="001C3C4D" w:rsidP="000B6967">
      <w:pPr>
        <w:pStyle w:val="ListParagraph"/>
      </w:pPr>
      <w:hyperlink r:id="rId19" w:history="1">
        <w:r w:rsidR="000B6967" w:rsidRPr="00E8148B">
          <w:rPr>
            <w:rStyle w:val="Hyperlink"/>
          </w:rPr>
          <w:t>http://fr.wikipedia.org/wiki/Courant_continu</w:t>
        </w:r>
      </w:hyperlink>
    </w:p>
    <w:p w:rsidR="000B6967" w:rsidRPr="00E8148B" w:rsidRDefault="000B6967" w:rsidP="000B6967">
      <w:pPr>
        <w:pStyle w:val="ListParagraph"/>
        <w:numPr>
          <w:ilvl w:val="0"/>
          <w:numId w:val="30"/>
        </w:numPr>
        <w:spacing w:after="200" w:line="276" w:lineRule="auto"/>
      </w:pPr>
      <w:r w:rsidRPr="00E8148B">
        <w:t>DE2:</w:t>
      </w:r>
      <w:r w:rsidRPr="00E8148B">
        <w:tab/>
        <w:t>Carte de développement à base de FPGA produite par la société Terasic</w:t>
      </w:r>
    </w:p>
    <w:p w:rsidR="000B6967" w:rsidRPr="00E8148B" w:rsidRDefault="000B6967" w:rsidP="000B6967">
      <w:pPr>
        <w:pStyle w:val="ListParagraph"/>
        <w:numPr>
          <w:ilvl w:val="0"/>
          <w:numId w:val="30"/>
        </w:numPr>
        <w:spacing w:after="200" w:line="276" w:lineRule="auto"/>
      </w:pPr>
      <w:r w:rsidRPr="00E8148B">
        <w:t>Diagramme de Gantt:</w:t>
      </w:r>
      <w:r w:rsidRPr="00E8148B">
        <w:tab/>
        <w:t>« Le diagramme de Gantt est un outil utilisé en ordonnancement et gestion de projet et permettant de visualiser dans le temps les diverses tâches composant un projet. Il permet de représenter graphiquement l'avancement du projet. »</w:t>
      </w:r>
    </w:p>
    <w:p w:rsidR="000B6967" w:rsidRPr="00E8148B" w:rsidRDefault="000B6967" w:rsidP="000B6967">
      <w:pPr>
        <w:pStyle w:val="ListParagraph"/>
      </w:pPr>
      <w:r w:rsidRPr="00E8148B">
        <w:rPr>
          <w:noProof/>
          <w:lang w:val="en-US" w:eastAsia="en-US"/>
        </w:rPr>
        <w:drawing>
          <wp:anchor distT="0" distB="0" distL="114300" distR="114300" simplePos="0" relativeHeight="251824128" behindDoc="0" locked="0" layoutInCell="1" allowOverlap="1">
            <wp:simplePos x="0" y="0"/>
            <wp:positionH relativeFrom="column">
              <wp:posOffset>4216400</wp:posOffset>
            </wp:positionH>
            <wp:positionV relativeFrom="paragraph">
              <wp:posOffset>92710</wp:posOffset>
            </wp:positionV>
            <wp:extent cx="1287145" cy="1115695"/>
            <wp:effectExtent l="19050" t="0" r="0" b="0"/>
            <wp:wrapSquare wrapText="bothSides"/>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287145" cy="1115695"/>
                    </a:xfrm>
                    <a:prstGeom prst="rect">
                      <a:avLst/>
                    </a:prstGeom>
                    <a:noFill/>
                    <a:ln w="9525">
                      <a:noFill/>
                      <a:miter lim="800000"/>
                      <a:headEnd/>
                      <a:tailEnd/>
                    </a:ln>
                  </pic:spPr>
                </pic:pic>
              </a:graphicData>
            </a:graphic>
          </wp:anchor>
        </w:drawing>
      </w:r>
      <w:hyperlink r:id="rId21" w:history="1">
        <w:r w:rsidRPr="00E8148B">
          <w:rPr>
            <w:rStyle w:val="Hyperlink"/>
          </w:rPr>
          <w:t>http://fr.wikipedia.org/wiki/Diagramme_de_Gantt</w:t>
        </w:r>
      </w:hyperlink>
    </w:p>
    <w:p w:rsidR="000B6967" w:rsidRPr="00E8148B" w:rsidRDefault="000B6967" w:rsidP="000B6967">
      <w:pPr>
        <w:pStyle w:val="ListParagraph"/>
        <w:numPr>
          <w:ilvl w:val="0"/>
          <w:numId w:val="31"/>
        </w:numPr>
        <w:spacing w:after="200" w:line="276" w:lineRule="auto"/>
      </w:pPr>
      <w:r w:rsidRPr="00E8148B">
        <w:t>Drive :</w:t>
      </w:r>
      <w:r w:rsidRPr="00E8148B">
        <w:tab/>
        <w:t>Le mot Drive vient de l'anglais et représente un contrôleur de moteur. Puisque notre robot contient déjà une pièce qui effectue le contrôle des moteurs, soit le contrôleur, nous utilisons le terme « drive » pour désigner le contrôleur de moteur Roboteq Ax1500. Il s'agit de la pièce qui gère la puissance de nos moteurs en lien avec des commandes RS232 reçu.</w:t>
      </w:r>
      <w:r w:rsidRPr="00E8148B">
        <w:rPr>
          <w:noProof/>
          <w:color w:val="000000"/>
        </w:rPr>
        <w:t xml:space="preserve"> </w:t>
      </w:r>
    </w:p>
    <w:p w:rsidR="000B6967" w:rsidRPr="00E8148B" w:rsidRDefault="000B6967"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28224" behindDoc="0" locked="0" layoutInCell="1" allowOverlap="1">
            <wp:simplePos x="0" y="0"/>
            <wp:positionH relativeFrom="column">
              <wp:posOffset>4216400</wp:posOffset>
            </wp:positionH>
            <wp:positionV relativeFrom="paragraph">
              <wp:posOffset>675005</wp:posOffset>
            </wp:positionV>
            <wp:extent cx="1251585" cy="1163320"/>
            <wp:effectExtent l="19050" t="0" r="5715" b="0"/>
            <wp:wrapSquare wrapText="bothSides"/>
            <wp:docPr id="142"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1585" cy="1163320"/>
                    </a:xfrm>
                    <a:prstGeom prst="rect">
                      <a:avLst/>
                    </a:prstGeom>
                  </pic:spPr>
                </pic:pic>
              </a:graphicData>
            </a:graphic>
          </wp:anchor>
        </w:drawing>
      </w:r>
      <w:r w:rsidRPr="00E8148B">
        <w:t>ÉLÉ:</w:t>
      </w:r>
      <w:r w:rsidRPr="00E8148B">
        <w:tab/>
        <w:t>Nous parlons régulièrement de Batterie ÉLÉ, ou de la partie ÉLÉ du robot. Le robot est divisé en deux partie, soit par la partie électrique qui contient l'ordinateur, écran, bloc d'alimentation, le contrôleur ainsi que tous les capteurs utilisé dans le robots et bien entendu une batterie</w:t>
      </w:r>
    </w:p>
    <w:p w:rsidR="000B6967" w:rsidRPr="00E8148B" w:rsidRDefault="000B6967" w:rsidP="000B6967">
      <w:pPr>
        <w:pStyle w:val="ListParagraph"/>
        <w:numPr>
          <w:ilvl w:val="0"/>
          <w:numId w:val="31"/>
        </w:numPr>
        <w:spacing w:after="200" w:line="276" w:lineRule="auto"/>
      </w:pPr>
      <w:r w:rsidRPr="00E8148B">
        <w:t>Footprint :</w:t>
      </w:r>
      <w:r w:rsidRPr="00E8148B">
        <w:rPr>
          <w:noProof/>
        </w:rPr>
        <w:t xml:space="preserve"> </w:t>
      </w:r>
      <w:r w:rsidRPr="00E8148B">
        <w:tab/>
        <w:t>Forme physique à l’échelle représentant une pièces qui sera utilisé dans le but de créer un circuit imprimé.</w:t>
      </w:r>
    </w:p>
    <w:p w:rsidR="000B6967" w:rsidRPr="00E8148B" w:rsidRDefault="000B6967" w:rsidP="000B6967">
      <w:pPr>
        <w:pStyle w:val="ListParagraph"/>
        <w:numPr>
          <w:ilvl w:val="0"/>
          <w:numId w:val="31"/>
        </w:numPr>
        <w:spacing w:after="200" w:line="276" w:lineRule="auto"/>
      </w:pPr>
      <w:r w:rsidRPr="00E8148B">
        <w:t xml:space="preserve">HID : </w:t>
      </w:r>
      <w:r w:rsidRPr="00E8148B">
        <w:tab/>
        <w:t>Human Interface Device</w:t>
      </w:r>
    </w:p>
    <w:p w:rsidR="000B6967" w:rsidRPr="00E8148B" w:rsidRDefault="000B6967" w:rsidP="000B6967">
      <w:pPr>
        <w:pStyle w:val="ListParagraph"/>
        <w:numPr>
          <w:ilvl w:val="0"/>
          <w:numId w:val="31"/>
        </w:numPr>
        <w:spacing w:after="200" w:line="276" w:lineRule="auto"/>
      </w:pPr>
      <w:r w:rsidRPr="00E8148B">
        <w:t>I/O</w:t>
      </w:r>
      <w:r w:rsidRPr="00E8148B">
        <w:tab/>
        <w:t>mot provenant de l'anglais, fréquemment utilisé en informatique et en électronique  désignant les entrées et sortie d'un système. Il s'agit de l'abréviation de Input/Output</w:t>
      </w:r>
    </w:p>
    <w:p w:rsidR="000B6967" w:rsidRPr="00E8148B" w:rsidRDefault="000B6967" w:rsidP="000B6967">
      <w:pPr>
        <w:pStyle w:val="ListParagraph"/>
        <w:numPr>
          <w:ilvl w:val="0"/>
          <w:numId w:val="31"/>
        </w:numPr>
        <w:spacing w:after="200" w:line="276" w:lineRule="auto"/>
      </w:pPr>
      <w:r w:rsidRPr="00E8148B">
        <w:t>LED, DEL:</w:t>
      </w:r>
      <w:r w:rsidRPr="00E8148B">
        <w:tab/>
        <w:t xml:space="preserve">Une diode électroluminescente, abrégée sous les sigles DEL ou, plus couramment, LED (pour light-emitting diode) est un composant électronique capable d’émettre de la lumière lorsqu’il est parcouru par un courant électrique. </w:t>
      </w:r>
      <w:hyperlink r:id="rId23" w:history="1">
        <w:r w:rsidRPr="00E8148B">
          <w:rPr>
            <w:rStyle w:val="Hyperlink"/>
          </w:rPr>
          <w:t>http://fr.wikipedia.org/wiki/Diode_C3%A9lectroluminescente</w:t>
        </w:r>
      </w:hyperlink>
    </w:p>
    <w:p w:rsidR="000B6967" w:rsidRPr="00E8148B" w:rsidRDefault="000B6967"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29248" behindDoc="0" locked="0" layoutInCell="1" allowOverlap="1">
            <wp:simplePos x="0" y="0"/>
            <wp:positionH relativeFrom="column">
              <wp:posOffset>4006215</wp:posOffset>
            </wp:positionH>
            <wp:positionV relativeFrom="paragraph">
              <wp:posOffset>31750</wp:posOffset>
            </wp:positionV>
            <wp:extent cx="1677670" cy="1246505"/>
            <wp:effectExtent l="19050" t="0" r="0" b="0"/>
            <wp:wrapSquare wrapText="bothSides"/>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1677670" cy="1246505"/>
                    </a:xfrm>
                    <a:prstGeom prst="rect">
                      <a:avLst/>
                    </a:prstGeom>
                    <a:noFill/>
                    <a:ln w="9525">
                      <a:noFill/>
                      <a:miter lim="800000"/>
                      <a:headEnd/>
                      <a:tailEnd/>
                    </a:ln>
                  </pic:spPr>
                </pic:pic>
              </a:graphicData>
            </a:graphic>
          </wp:anchor>
        </w:drawing>
      </w:r>
      <w:r w:rsidRPr="00E8148B">
        <w:t>Microcontrôleur:</w:t>
      </w:r>
      <w:r w:rsidRPr="00E8148B">
        <w:tab/>
        <w:t xml:space="preserve">Un microcontrôleur est un circuit intégré qui rassemble les éléments essentiels d'un ordinateur : processeur, mémoires et interfaces </w:t>
      </w:r>
      <w:r w:rsidRPr="00E8148B">
        <w:lastRenderedPageBreak/>
        <w:t>d'entrées-sorties. Les microcontrôleurs se caractérisent par un plus haut degré d'intégration, une plus faible consommation électrique, une vitesse de fonctionnement plus faible et un coût réduit par rapport aux microprocesseurs polyvalents utilisés dans les ordinateurs personnels.</w:t>
      </w:r>
    </w:p>
    <w:p w:rsidR="000B6967" w:rsidRPr="00E8148B" w:rsidRDefault="001C3C4D" w:rsidP="000B6967">
      <w:pPr>
        <w:pStyle w:val="ListParagraph"/>
      </w:pPr>
      <w:hyperlink r:id="rId25" w:history="1">
        <w:r w:rsidR="000B6967" w:rsidRPr="00E8148B">
          <w:rPr>
            <w:rStyle w:val="Hyperlink"/>
          </w:rPr>
          <w:t>http://fr.wikipedia.org/wiki/Microcontr%C3%B4leur</w:t>
        </w:r>
      </w:hyperlink>
    </w:p>
    <w:p w:rsidR="000B6967" w:rsidRPr="00E8148B" w:rsidRDefault="000B6967" w:rsidP="000B6967">
      <w:pPr>
        <w:pStyle w:val="ListParagraph"/>
        <w:numPr>
          <w:ilvl w:val="0"/>
          <w:numId w:val="31"/>
        </w:numPr>
        <w:spacing w:after="200" w:line="276" w:lineRule="auto"/>
      </w:pPr>
      <w:r w:rsidRPr="00E8148B">
        <w:t>MEC :</w:t>
      </w:r>
      <w:r w:rsidRPr="00E8148B">
        <w:tab/>
        <w:t>La partie MEC du robot désigne la partie alimenté par la batterie MEC du robot. Elle est constitué de la « drive » de moteur et des moteurs eux même ainsi qu'une batterie.</w:t>
      </w:r>
    </w:p>
    <w:p w:rsidR="000B6967" w:rsidRPr="00E8148B" w:rsidRDefault="000B6967" w:rsidP="000B6967">
      <w:pPr>
        <w:pStyle w:val="ListParagraph"/>
        <w:numPr>
          <w:ilvl w:val="0"/>
          <w:numId w:val="31"/>
        </w:numPr>
        <w:spacing w:after="200" w:line="276" w:lineRule="auto"/>
      </w:pPr>
      <w:r w:rsidRPr="00E8148B">
        <w:t>Mode Intelligence artificielle:</w:t>
      </w:r>
      <w:r w:rsidRPr="00E8148B">
        <w:tab/>
        <w:t>Le mode « Intelligence artificielle » est un mode de réception de la drive de moteur. Lorsque la drive est programmé en mode « Intelligence artificielle », elle s'attend à recevoir des données dans un protocole de communication RS232 qui ont le format !A7F. Ce qui signifie que le moteur A doit tourner à une vitesse de 7F (127) ce qui est la valeure maximal.</w:t>
      </w:r>
    </w:p>
    <w:p w:rsidR="000B6967" w:rsidRPr="00E8148B" w:rsidRDefault="000B6967" w:rsidP="000B6967">
      <w:pPr>
        <w:pStyle w:val="ListParagraph"/>
      </w:pPr>
    </w:p>
    <w:p w:rsidR="000B6967" w:rsidRPr="00E8148B" w:rsidRDefault="000B6967" w:rsidP="000B6967">
      <w:pPr>
        <w:pStyle w:val="ListParagraph"/>
        <w:numPr>
          <w:ilvl w:val="0"/>
          <w:numId w:val="31"/>
        </w:numPr>
        <w:spacing w:after="200" w:line="276" w:lineRule="auto"/>
      </w:pPr>
      <w:r w:rsidRPr="00E8148B">
        <w:t>Mode Télécommande :</w:t>
      </w:r>
      <w:r w:rsidRPr="00E8148B">
        <w:tab/>
        <w:t>Le mode « télécommande » est un mode de réception de la drive de moteur. Lorsque la drive est programmé en mode « télécommande », elle s'attend à recevoir des données sous forme de PWM, soit un signal de forme carré ou la largeur de la bande détermine la vitesse de chaque moteur.</w:t>
      </w:r>
    </w:p>
    <w:p w:rsidR="000B6967" w:rsidRPr="00E8148B" w:rsidRDefault="000B6967" w:rsidP="000B6967">
      <w:pPr>
        <w:pStyle w:val="ListParagraph"/>
        <w:numPr>
          <w:ilvl w:val="0"/>
          <w:numId w:val="31"/>
        </w:numPr>
        <w:spacing w:after="200" w:line="276" w:lineRule="auto"/>
      </w:pPr>
      <w:r w:rsidRPr="00E8148B">
        <w:t xml:space="preserve">NAK: </w:t>
      </w:r>
      <w:r w:rsidRPr="00E8148B">
        <w:tab/>
        <w:t>Non Acknowledge</w:t>
      </w:r>
    </w:p>
    <w:p w:rsidR="000B6967" w:rsidRPr="00E8148B" w:rsidRDefault="000B6967" w:rsidP="000B6967">
      <w:pPr>
        <w:pStyle w:val="ListParagraph"/>
        <w:numPr>
          <w:ilvl w:val="0"/>
          <w:numId w:val="31"/>
        </w:numPr>
        <w:spacing w:after="200" w:line="276" w:lineRule="auto"/>
      </w:pPr>
      <w:r w:rsidRPr="00E8148B">
        <w:t>NES :</w:t>
      </w:r>
      <w:r w:rsidRPr="00E8148B">
        <w:tab/>
        <w:t>Nintendo Entertainment System</w:t>
      </w:r>
    </w:p>
    <w:p w:rsidR="000B6967" w:rsidRPr="00E8148B" w:rsidRDefault="000B6967" w:rsidP="000B6967">
      <w:pPr>
        <w:pStyle w:val="ListParagraph"/>
        <w:numPr>
          <w:ilvl w:val="0"/>
          <w:numId w:val="31"/>
        </w:numPr>
        <w:spacing w:after="200" w:line="276" w:lineRule="auto"/>
      </w:pPr>
      <w:r w:rsidRPr="00E8148B">
        <w:t>Nintendo :</w:t>
      </w:r>
      <w:r w:rsidRPr="00E8148B">
        <w:tab/>
        <w:t>Auteur de la console Nintendo Entertainment System</w:t>
      </w:r>
    </w:p>
    <w:p w:rsidR="000B6967" w:rsidRPr="00E8148B" w:rsidRDefault="000B6967" w:rsidP="000B6967">
      <w:pPr>
        <w:pStyle w:val="ListParagraph"/>
        <w:numPr>
          <w:ilvl w:val="0"/>
          <w:numId w:val="31"/>
        </w:numPr>
        <w:spacing w:after="200" w:line="276" w:lineRule="auto"/>
      </w:pPr>
      <w:r w:rsidRPr="00E8148B">
        <w:t>PID :</w:t>
      </w:r>
      <w:r w:rsidRPr="00E8148B">
        <w:tab/>
        <w:t>Packet Identification</w:t>
      </w:r>
    </w:p>
    <w:p w:rsidR="000B6967" w:rsidRPr="00E8148B" w:rsidRDefault="00192CCF" w:rsidP="000B6967">
      <w:pPr>
        <w:pStyle w:val="ListParagraph"/>
        <w:numPr>
          <w:ilvl w:val="0"/>
          <w:numId w:val="31"/>
        </w:numPr>
        <w:spacing w:after="200" w:line="276" w:lineRule="auto"/>
      </w:pPr>
      <w:r w:rsidRPr="00E8148B">
        <w:rPr>
          <w:noProof/>
          <w:lang w:val="en-US" w:eastAsia="en-US"/>
        </w:rPr>
        <w:drawing>
          <wp:anchor distT="0" distB="0" distL="114300" distR="114300" simplePos="0" relativeHeight="251830272" behindDoc="0" locked="0" layoutInCell="1" allowOverlap="1">
            <wp:simplePos x="0" y="0"/>
            <wp:positionH relativeFrom="column">
              <wp:posOffset>4216400</wp:posOffset>
            </wp:positionH>
            <wp:positionV relativeFrom="paragraph">
              <wp:posOffset>288290</wp:posOffset>
            </wp:positionV>
            <wp:extent cx="1619250" cy="1127760"/>
            <wp:effectExtent l="19050" t="0" r="0" b="0"/>
            <wp:wrapSquare wrapText="bothSides"/>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1619250" cy="1127760"/>
                    </a:xfrm>
                    <a:prstGeom prst="rect">
                      <a:avLst/>
                    </a:prstGeom>
                    <a:noFill/>
                    <a:ln w="9525">
                      <a:noFill/>
                      <a:miter lim="800000"/>
                      <a:headEnd/>
                      <a:tailEnd/>
                    </a:ln>
                  </pic:spPr>
                </pic:pic>
              </a:graphicData>
            </a:graphic>
          </wp:anchor>
        </w:drawing>
      </w:r>
      <w:r w:rsidR="000B6967" w:rsidRPr="00E8148B">
        <w:rPr>
          <w:noProof/>
          <w:lang w:val="en-US" w:eastAsia="en-US"/>
        </w:rPr>
        <w:drawing>
          <wp:anchor distT="0" distB="0" distL="114300" distR="114300" simplePos="0" relativeHeight="251831296" behindDoc="0" locked="0" layoutInCell="1" allowOverlap="1">
            <wp:simplePos x="0" y="0"/>
            <wp:positionH relativeFrom="column">
              <wp:posOffset>4739005</wp:posOffset>
            </wp:positionH>
            <wp:positionV relativeFrom="paragraph">
              <wp:posOffset>1475740</wp:posOffset>
            </wp:positionV>
            <wp:extent cx="942340" cy="890270"/>
            <wp:effectExtent l="19050" t="0" r="0" b="0"/>
            <wp:wrapSquare wrapText="bothSides"/>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942340" cy="890270"/>
                    </a:xfrm>
                    <a:prstGeom prst="rect">
                      <a:avLst/>
                    </a:prstGeom>
                    <a:noFill/>
                    <a:ln w="9525">
                      <a:noFill/>
                      <a:miter lim="800000"/>
                      <a:headEnd/>
                      <a:tailEnd/>
                    </a:ln>
                  </pic:spPr>
                </pic:pic>
              </a:graphicData>
            </a:graphic>
          </wp:anchor>
        </w:drawing>
      </w:r>
      <w:r w:rsidR="000B6967" w:rsidRPr="00E8148B">
        <w:t>PWM :</w:t>
      </w:r>
      <w:r w:rsidR="000B6967" w:rsidRPr="00E8148B">
        <w:tab/>
        <w:t xml:space="preserve">La modulation de largeur d'impulsions (en anglais : Pulse Width Modulation, soit PWM), est une technique couramment utilisée pour synthétiser des signaux continus à l'aide de circuits à fonctionnement tout ou rien, ou plus généralement à états discrets.Le principe général est qu'en appliquant une succession d'états discrets pendant des durées bien choisies, on peut obtenir en moyenne sur une certaine durée n'importe quelle valeur intermédiaire. </w:t>
      </w:r>
      <w:hyperlink r:id="rId28" w:history="1">
        <w:r w:rsidR="000B6967" w:rsidRPr="00E8148B">
          <w:rPr>
            <w:rStyle w:val="Hyperlink"/>
          </w:rPr>
          <w:t>http://fr.wikipedia.org/wiki/Modulation_de_largeur_d%27impulsion</w:t>
        </w:r>
      </w:hyperlink>
    </w:p>
    <w:p w:rsidR="000B6967" w:rsidRPr="00E8148B" w:rsidRDefault="000B6967" w:rsidP="000B6967">
      <w:pPr>
        <w:pStyle w:val="ListParagraph"/>
        <w:numPr>
          <w:ilvl w:val="0"/>
          <w:numId w:val="31"/>
        </w:numPr>
        <w:spacing w:after="200" w:line="276" w:lineRule="auto"/>
      </w:pPr>
      <w:r w:rsidRPr="00E8148B">
        <w:t>Récepteur :</w:t>
      </w:r>
      <w:r w:rsidRPr="00E8148B">
        <w:tab/>
        <w:t>Le récepteurs est la composante qui reçois les signaux électro-magnétique provenant des télécommandes que nous utilisons. Nous avons deux récepteurs similaire qui sont utilisé pour récupérer les signaux provenant de la télécommande du robot ainsi que les signaux provenant de l'arrêt d'urgence sans fil.</w:t>
      </w:r>
      <w:r w:rsidRPr="00E8148B">
        <w:rPr>
          <w:noProof/>
        </w:rPr>
        <w:t xml:space="preserve"> </w:t>
      </w:r>
    </w:p>
    <w:p w:rsidR="000B6967" w:rsidRPr="00E8148B" w:rsidRDefault="00192CCF" w:rsidP="000B6967">
      <w:pPr>
        <w:pStyle w:val="ListParagraph"/>
        <w:numPr>
          <w:ilvl w:val="0"/>
          <w:numId w:val="31"/>
        </w:numPr>
        <w:spacing w:after="200" w:line="276" w:lineRule="auto"/>
      </w:pPr>
      <w:r w:rsidRPr="00E8148B">
        <w:rPr>
          <w:noProof/>
          <w:lang w:val="en-US" w:eastAsia="en-US"/>
        </w:rPr>
        <w:lastRenderedPageBreak/>
        <w:drawing>
          <wp:anchor distT="0" distB="0" distL="114300" distR="114300" simplePos="0" relativeHeight="251832320" behindDoc="0" locked="0" layoutInCell="1" allowOverlap="1">
            <wp:simplePos x="0" y="0"/>
            <wp:positionH relativeFrom="column">
              <wp:posOffset>4465955</wp:posOffset>
            </wp:positionH>
            <wp:positionV relativeFrom="paragraph">
              <wp:posOffset>-231775</wp:posOffset>
            </wp:positionV>
            <wp:extent cx="1452880" cy="1080135"/>
            <wp:effectExtent l="19050" t="0" r="0" b="0"/>
            <wp:wrapSquare wrapText="bothSides"/>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1452880" cy="1080135"/>
                    </a:xfrm>
                    <a:prstGeom prst="rect">
                      <a:avLst/>
                    </a:prstGeom>
                    <a:noFill/>
                    <a:ln w="9525">
                      <a:noFill/>
                      <a:miter lim="800000"/>
                      <a:headEnd/>
                      <a:tailEnd/>
                    </a:ln>
                  </pic:spPr>
                </pic:pic>
              </a:graphicData>
            </a:graphic>
          </wp:anchor>
        </w:drawing>
      </w:r>
      <w:r w:rsidR="000B6967" w:rsidRPr="00E8148B">
        <w:t>RS232 :</w:t>
      </w:r>
      <w:r w:rsidR="000B6967" w:rsidRPr="00E8148B">
        <w:tab/>
        <w:t>Le RS-232 est une norme standardisant un bus de communication de type série sur trois fils minimum (électrique, mécanique et protocole). Disponible sur presque tous les PC jusqu'au milieu des années 2000.</w:t>
      </w:r>
    </w:p>
    <w:p w:rsidR="000B6967" w:rsidRPr="00E8148B" w:rsidRDefault="001C3C4D" w:rsidP="000B6967">
      <w:pPr>
        <w:pStyle w:val="ListParagraph"/>
      </w:pPr>
      <w:hyperlink r:id="rId30" w:history="1">
        <w:r w:rsidR="000B6967" w:rsidRPr="00E8148B">
          <w:rPr>
            <w:rStyle w:val="Hyperlink"/>
          </w:rPr>
          <w:t>http://fr.wikipedia.org/wiki/RS-232</w:t>
        </w:r>
      </w:hyperlink>
    </w:p>
    <w:p w:rsidR="000B6967" w:rsidRPr="00E8148B" w:rsidRDefault="000B6967" w:rsidP="000B6967">
      <w:pPr>
        <w:pStyle w:val="ListParagraph"/>
        <w:numPr>
          <w:ilvl w:val="0"/>
          <w:numId w:val="32"/>
        </w:numPr>
        <w:spacing w:after="200" w:line="276" w:lineRule="auto"/>
      </w:pPr>
      <w:r w:rsidRPr="00E8148B">
        <w:t>SPI :</w:t>
      </w:r>
      <w:r w:rsidRPr="00E8148B">
        <w:tab/>
        <w:t>Serial Peripheral Interface</w:t>
      </w:r>
    </w:p>
    <w:p w:rsidR="000B6967" w:rsidRPr="00E8148B" w:rsidRDefault="000B6967" w:rsidP="000B6967">
      <w:pPr>
        <w:pStyle w:val="ListParagraph"/>
        <w:numPr>
          <w:ilvl w:val="0"/>
          <w:numId w:val="32"/>
        </w:numPr>
        <w:spacing w:after="200" w:line="276" w:lineRule="auto"/>
      </w:pPr>
      <w:r w:rsidRPr="00E8148B">
        <w:rPr>
          <w:noProof/>
          <w:lang w:val="en-US" w:eastAsia="en-US"/>
        </w:rPr>
        <w:drawing>
          <wp:anchor distT="0" distB="0" distL="114300" distR="114300" simplePos="0" relativeHeight="251833344" behindDoc="0" locked="0" layoutInCell="1" allowOverlap="1">
            <wp:simplePos x="0" y="0"/>
            <wp:positionH relativeFrom="column">
              <wp:posOffset>4917440</wp:posOffset>
            </wp:positionH>
            <wp:positionV relativeFrom="paragraph">
              <wp:posOffset>-137160</wp:posOffset>
            </wp:positionV>
            <wp:extent cx="764540" cy="1175385"/>
            <wp:effectExtent l="19050" t="0" r="0" b="0"/>
            <wp:wrapSquare wrapText="bothSides"/>
            <wp:docPr id="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64540" cy="1175385"/>
                    </a:xfrm>
                    <a:prstGeom prst="rect">
                      <a:avLst/>
                    </a:prstGeom>
                    <a:noFill/>
                    <a:ln w="9525">
                      <a:noFill/>
                      <a:miter lim="800000"/>
                      <a:headEnd/>
                      <a:tailEnd/>
                    </a:ln>
                  </pic:spPr>
                </pic:pic>
              </a:graphicData>
            </a:graphic>
          </wp:anchor>
        </w:drawing>
      </w:r>
      <w:r w:rsidRPr="00E8148B">
        <w:t>Télécommande :</w:t>
      </w:r>
      <w:r w:rsidRPr="00E8148B">
        <w:tab/>
        <w:t>La télécommande est le périphérique que nous utilisons pour contrôler nos robots à distance par une intervention humaine. Cette télécommande est très pratique quand vient le temps de déplacer nos robots ou de faire des démonstrations publique.</w:t>
      </w:r>
      <w:r w:rsidRPr="00E8148B">
        <w:rPr>
          <w:noProof/>
          <w:color w:val="000000"/>
        </w:rPr>
        <w:t xml:space="preserve"> </w:t>
      </w:r>
    </w:p>
    <w:p w:rsidR="000B6967" w:rsidRPr="00E8148B" w:rsidRDefault="000B6967" w:rsidP="000B6967">
      <w:pPr>
        <w:pStyle w:val="ListParagraph"/>
        <w:numPr>
          <w:ilvl w:val="0"/>
          <w:numId w:val="32"/>
        </w:numPr>
        <w:spacing w:after="200" w:line="276" w:lineRule="auto"/>
      </w:pPr>
      <w:r w:rsidRPr="00E8148B">
        <w:t>UART:</w:t>
      </w:r>
      <w:r w:rsidRPr="00E8148B">
        <w:tab/>
        <w:t>UART est un terme qui vient de l'anglais, ce sont les initiales de : Universal Asynchronous Receiver Transmitter. L'UART est donc un émetteur-récepteur asynchrone universel. En langage courant, c'est le composant utilisé pour faire la liaison entre l'ordinateur et le port série . L'ordinateur envoie les données en parallèle (autant de fils que de bits de données). Il faut donc transformer ces données pour les faire passer à travers une liaison série qui utilise un même fil pour faire passer tous les bits de données.</w:t>
      </w:r>
    </w:p>
    <w:p w:rsidR="000B6967" w:rsidRPr="00E8148B" w:rsidRDefault="001C3C4D" w:rsidP="000B6967">
      <w:pPr>
        <w:pStyle w:val="ListParagraph"/>
      </w:pPr>
      <w:hyperlink r:id="rId32" w:history="1">
        <w:r w:rsidR="000B6967" w:rsidRPr="00E8148B">
          <w:rPr>
            <w:rStyle w:val="Hyperlink"/>
          </w:rPr>
          <w:t>http://fr.wikipedia.org/wiki/UART</w:t>
        </w:r>
      </w:hyperlink>
    </w:p>
    <w:p w:rsidR="000B6967" w:rsidRPr="00E8148B" w:rsidRDefault="000B6967" w:rsidP="000B6967">
      <w:pPr>
        <w:pStyle w:val="ListParagraph"/>
        <w:numPr>
          <w:ilvl w:val="0"/>
          <w:numId w:val="33"/>
        </w:numPr>
        <w:spacing w:after="200" w:line="276" w:lineRule="auto"/>
      </w:pPr>
      <w:r w:rsidRPr="00E8148B">
        <w:rPr>
          <w:noProof/>
          <w:lang w:val="en-US" w:eastAsia="en-US"/>
        </w:rPr>
        <w:drawing>
          <wp:anchor distT="0" distB="0" distL="114300" distR="114300" simplePos="0" relativeHeight="251834368" behindDoc="0" locked="0" layoutInCell="1" allowOverlap="1">
            <wp:simplePos x="0" y="0"/>
            <wp:positionH relativeFrom="column">
              <wp:posOffset>4626610</wp:posOffset>
            </wp:positionH>
            <wp:positionV relativeFrom="paragraph">
              <wp:posOffset>42545</wp:posOffset>
            </wp:positionV>
            <wp:extent cx="1548130" cy="1092200"/>
            <wp:effectExtent l="1905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1548130" cy="1092200"/>
                    </a:xfrm>
                    <a:prstGeom prst="rect">
                      <a:avLst/>
                    </a:prstGeom>
                    <a:noFill/>
                    <a:ln w="9525">
                      <a:noFill/>
                      <a:miter lim="800000"/>
                      <a:headEnd/>
                      <a:tailEnd/>
                    </a:ln>
                  </pic:spPr>
                </pic:pic>
              </a:graphicData>
            </a:graphic>
          </wp:anchor>
        </w:drawing>
      </w:r>
      <w:r w:rsidRPr="00E8148B">
        <w:t>USB :</w:t>
      </w:r>
      <w:r w:rsidRPr="00E8148B">
        <w:tab/>
        <w:t>L’Universal Serial Bus (USB) est un bus informatique à transmission série servant à connecter des périphériques informatiques à un ordinateur. Le bus USB permet de connecter jusqu'à 127 périphériques à chaud et en bénéficiant du Plug and Play.</w:t>
      </w:r>
    </w:p>
    <w:p w:rsidR="000B6967" w:rsidRPr="00E8148B" w:rsidRDefault="001C3C4D" w:rsidP="000B6967">
      <w:pPr>
        <w:pStyle w:val="ListParagraph"/>
      </w:pPr>
      <w:hyperlink r:id="rId34" w:history="1">
        <w:r w:rsidR="000B6967" w:rsidRPr="00E8148B">
          <w:rPr>
            <w:rStyle w:val="Hyperlink"/>
          </w:rPr>
          <w:t>http://fr.wikipedia.org/wiki/Universal_Serial_Bus</w:t>
        </w:r>
      </w:hyperlink>
    </w:p>
    <w:p w:rsidR="000B6967" w:rsidRPr="00E8148B" w:rsidRDefault="000B6967" w:rsidP="000B6967">
      <w:pPr>
        <w:pStyle w:val="ListParagraph"/>
        <w:numPr>
          <w:ilvl w:val="0"/>
          <w:numId w:val="33"/>
        </w:numPr>
        <w:spacing w:after="200" w:line="276" w:lineRule="auto"/>
      </w:pPr>
      <w:r w:rsidRPr="00E8148B">
        <w:t>XBOX:</w:t>
      </w:r>
      <w:r w:rsidRPr="00E8148B">
        <w:tab/>
        <w:t>Marque déposé de Microsoft pour sa console de jeux vidéo</w:t>
      </w:r>
    </w:p>
    <w:p w:rsidR="000B6967" w:rsidRPr="00E8148B" w:rsidRDefault="000B6967" w:rsidP="000B6967">
      <w:pPr>
        <w:pStyle w:val="ListParagraph"/>
      </w:pPr>
    </w:p>
    <w:p w:rsidR="000B6967" w:rsidRPr="00E8148B" w:rsidRDefault="000B6967">
      <w:pPr>
        <w:spacing w:line="240" w:lineRule="auto"/>
        <w:jc w:val="left"/>
      </w:pPr>
      <w:r w:rsidRPr="00E8148B">
        <w:br w:type="page"/>
      </w:r>
    </w:p>
    <w:p w:rsidR="00514B28" w:rsidRPr="00E8148B" w:rsidRDefault="00514B28" w:rsidP="00E966E2">
      <w:pPr>
        <w:pStyle w:val="Title"/>
        <w:spacing w:line="360" w:lineRule="auto"/>
        <w:rPr>
          <w:rFonts w:cs="Times New Roman"/>
        </w:rPr>
      </w:pPr>
      <w:bookmarkStart w:id="4" w:name="_Toc185065390"/>
      <w:r w:rsidRPr="00E8148B">
        <w:rPr>
          <w:rFonts w:cs="Times New Roman"/>
        </w:rPr>
        <w:lastRenderedPageBreak/>
        <w:t>INTRODUCTION</w:t>
      </w:r>
      <w:bookmarkEnd w:id="4"/>
    </w:p>
    <w:p w:rsidR="00471FDD" w:rsidRPr="00E8148B" w:rsidRDefault="00471FDD" w:rsidP="00471FDD">
      <w:pPr>
        <w:spacing w:before="100" w:beforeAutospacing="1"/>
        <w:rPr>
          <w:lang w:eastAsia="en-US"/>
        </w:rPr>
      </w:pPr>
      <w:r w:rsidRPr="00E8148B">
        <w:rPr>
          <w:lang w:eastAsia="en-US"/>
        </w:rPr>
        <w:t xml:space="preserve">Le club Capra a été fondé en 1996 par des étudiants, passionné de robotique, de l'école de technologie supérieure. Capra se spécialise dans la construction de robots autonome qui tentent de relever des défis au niveau de compétitions internationale dans le domaine de la navigation autonome. Grâce à l'implication d'une vingtaine de membre actif dans plusieurs domaines du génie tel que Mécanique, Électrique, Logiciel, Ti, Opérations et logistique ainsi qu'en production automatisée, le club est parvenu, cette été, à remporter un trophée pour une 3ieme place à la compétition de l'ION Automow (Institute of Navigation). </w:t>
      </w:r>
    </w:p>
    <w:p w:rsidR="00471FDD" w:rsidRPr="00E8148B" w:rsidRDefault="00471FDD" w:rsidP="00471FDD">
      <w:pPr>
        <w:spacing w:before="100" w:beforeAutospacing="1"/>
        <w:rPr>
          <w:lang w:eastAsia="en-US"/>
        </w:rPr>
      </w:pPr>
      <w:r w:rsidRPr="00E8148B">
        <w:rPr>
          <w:noProof/>
          <w:lang w:val="en-US" w:eastAsia="en-US"/>
        </w:rPr>
        <w:drawing>
          <wp:anchor distT="0" distB="0" distL="114300" distR="114300" simplePos="0" relativeHeight="251786240" behindDoc="0" locked="0" layoutInCell="1" allowOverlap="1">
            <wp:simplePos x="0" y="0"/>
            <wp:positionH relativeFrom="column">
              <wp:posOffset>161925</wp:posOffset>
            </wp:positionH>
            <wp:positionV relativeFrom="paragraph">
              <wp:posOffset>2073910</wp:posOffset>
            </wp:positionV>
            <wp:extent cx="2000250" cy="3009900"/>
            <wp:effectExtent l="19050" t="0" r="0" b="0"/>
            <wp:wrapTopAndBottom/>
            <wp:docPr id="176" name="Picture 175" descr="herb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Side.jpg"/>
                    <pic:cNvPicPr/>
                  </pic:nvPicPr>
                  <pic:blipFill>
                    <a:blip r:embed="rId35" cstate="print"/>
                    <a:stretch>
                      <a:fillRect/>
                    </a:stretch>
                  </pic:blipFill>
                  <pic:spPr>
                    <a:xfrm>
                      <a:off x="0" y="0"/>
                      <a:ext cx="2000250" cy="3009900"/>
                    </a:xfrm>
                    <a:prstGeom prst="rect">
                      <a:avLst/>
                    </a:prstGeom>
                  </pic:spPr>
                </pic:pic>
              </a:graphicData>
            </a:graphic>
          </wp:anchor>
        </w:drawing>
      </w:r>
      <w:r w:rsidRPr="00E8148B">
        <w:rPr>
          <w:noProof/>
          <w:lang w:val="en-US" w:eastAsia="en-US"/>
        </w:rPr>
        <w:drawing>
          <wp:anchor distT="0" distB="0" distL="114300" distR="114300" simplePos="0" relativeHeight="251785216" behindDoc="0" locked="0" layoutInCell="1" allowOverlap="1">
            <wp:simplePos x="0" y="0"/>
            <wp:positionH relativeFrom="column">
              <wp:posOffset>2933700</wp:posOffset>
            </wp:positionH>
            <wp:positionV relativeFrom="paragraph">
              <wp:posOffset>2026285</wp:posOffset>
            </wp:positionV>
            <wp:extent cx="2000250" cy="3009900"/>
            <wp:effectExtent l="19050" t="0" r="0" b="0"/>
            <wp:wrapTopAndBottom/>
            <wp:docPr id="175" name="Picture 174" descr="rs3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Top.jpg"/>
                    <pic:cNvPicPr/>
                  </pic:nvPicPr>
                  <pic:blipFill>
                    <a:blip r:embed="rId36" cstate="print"/>
                    <a:stretch>
                      <a:fillRect/>
                    </a:stretch>
                  </pic:blipFill>
                  <pic:spPr>
                    <a:xfrm>
                      <a:off x="0" y="0"/>
                      <a:ext cx="2000250" cy="3009900"/>
                    </a:xfrm>
                    <a:prstGeom prst="rect">
                      <a:avLst/>
                    </a:prstGeom>
                  </pic:spPr>
                </pic:pic>
              </a:graphicData>
            </a:graphic>
          </wp:anchor>
        </w:drawing>
      </w:r>
      <w:r w:rsidR="001C3C4D" w:rsidRPr="001C3C4D">
        <w:rPr>
          <w:noProof/>
        </w:rPr>
        <w:pict>
          <v:shapetype id="_x0000_t202" coordsize="21600,21600" o:spt="202" path="m,l,21600r21600,l21600,xe">
            <v:stroke joinstyle="miter"/>
            <v:path gradientshapeok="t" o:connecttype="rect"/>
          </v:shapetype>
          <v:shape id="_x0000_s1027" type="#_x0000_t202" style="position:absolute;left:0;text-align:left;margin-left:231pt;margin-top:420.95pt;width:157.5pt;height:.05pt;z-index:251790336;mso-position-horizontal-relative:text;mso-position-vertical-relative:text" stroked="f">
            <v:textbox style="mso-fit-shape-to-text:t" inset="0,0,0,0">
              <w:txbxContent>
                <w:p w:rsidR="002904E7" w:rsidRPr="000740D1" w:rsidRDefault="002904E7" w:rsidP="00471FDD">
                  <w:pPr>
                    <w:pStyle w:val="Caption"/>
                    <w:jc w:val="center"/>
                    <w:rPr>
                      <w:rFonts w:ascii="Arial" w:hAnsi="Arial" w:cs="Arial"/>
                      <w:noProof/>
                      <w:szCs w:val="24"/>
                    </w:rPr>
                  </w:pPr>
                  <w:r>
                    <w:t>Figure 2 RS3</w:t>
                  </w:r>
                </w:p>
              </w:txbxContent>
            </v:textbox>
            <w10:wrap type="topAndBottom"/>
          </v:shape>
        </w:pict>
      </w:r>
      <w:r w:rsidR="001C3C4D" w:rsidRPr="001C3C4D">
        <w:rPr>
          <w:noProof/>
        </w:rPr>
        <w:pict>
          <v:shape id="_x0000_s1026" type="#_x0000_t202" style="position:absolute;left:0;text-align:left;margin-left:12.75pt;margin-top:420.95pt;width:157.5pt;height:.05pt;z-index:251788288;mso-position-horizontal-relative:text;mso-position-vertical-relative:text" stroked="f">
            <v:textbox style="mso-fit-shape-to-text:t" inset="0,0,0,0">
              <w:txbxContent>
                <w:p w:rsidR="002904E7" w:rsidRPr="007F54BB" w:rsidRDefault="002904E7" w:rsidP="00471FDD">
                  <w:pPr>
                    <w:pStyle w:val="Caption"/>
                    <w:jc w:val="center"/>
                    <w:rPr>
                      <w:rFonts w:ascii="Arial" w:hAnsi="Arial" w:cs="Arial"/>
                      <w:noProof/>
                      <w:szCs w:val="24"/>
                    </w:rPr>
                  </w:pPr>
                  <w:r>
                    <w:t xml:space="preserve">Figure </w:t>
                  </w:r>
                  <w:fldSimple w:instr=" SEQ Figure \* ARABIC ">
                    <w:r>
                      <w:rPr>
                        <w:noProof/>
                      </w:rPr>
                      <w:t>1</w:t>
                    </w:r>
                  </w:fldSimple>
                  <w:r>
                    <w:t xml:space="preserve"> Herbinator</w:t>
                  </w:r>
                </w:p>
              </w:txbxContent>
            </v:textbox>
            <w10:wrap type="topAndBottom"/>
          </v:shape>
        </w:pict>
      </w:r>
      <w:r w:rsidRPr="00E8148B">
        <w:rPr>
          <w:lang w:eastAsia="en-US"/>
        </w:rPr>
        <w:t xml:space="preserve">Pour le moment, le club Capra utilise deux robots fiables, soit RS3 et Herbinator. RS3, participe une compétition de parcours à obstacle dans lequel il doit parcourir un trajet qui lui est inconnu et qui est remplis d'embuche. Il doit atteindre la ligne d'arrivée, sans aucune intervention humaine plus rapidement que les autres équipes. Herbinator, pour sa part, est une tondeuse à gazon autonome capable de tondre des terrains de formes différentes tout en étant capable d'éviter les fleurs et le chien qui se ballade sur le terrain de la compétition. </w:t>
      </w:r>
    </w:p>
    <w:p w:rsidR="00471FDD" w:rsidRPr="00E8148B" w:rsidRDefault="00471FDD" w:rsidP="00471FDD">
      <w:pPr>
        <w:spacing w:before="100" w:beforeAutospacing="1"/>
        <w:rPr>
          <w:lang w:eastAsia="en-US"/>
        </w:rPr>
      </w:pPr>
      <w:r w:rsidRPr="00E8148B">
        <w:rPr>
          <w:lang w:eastAsia="en-US"/>
        </w:rPr>
        <w:lastRenderedPageBreak/>
        <w:t>Les deux robots, qui effectue des taches bien différente, ont des caractéristiques électronique et logicielle très semblables. Ils utilisent une panoplie de capteurs de toute sorte reliée à un ordinateur qui effectue le traitement de toutes ces données pour s'orienter et se déplacer en toute quiétude.</w:t>
      </w:r>
    </w:p>
    <w:p w:rsidR="00471FDD" w:rsidRPr="00E8148B" w:rsidRDefault="00471FDD" w:rsidP="00471FDD">
      <w:pPr>
        <w:spacing w:before="100" w:beforeAutospacing="1"/>
        <w:rPr>
          <w:lang w:eastAsia="en-US"/>
        </w:rPr>
      </w:pPr>
      <w:r w:rsidRPr="00E8148B">
        <w:rPr>
          <w:lang w:eastAsia="en-US"/>
        </w:rPr>
        <w:t xml:space="preserve">Le club travaille présentement à améliorer et maintenir ces deux robots dans le but d'obtenir une première place lors d'une future compétition. Cette année, nous nous dirigerons vers </w:t>
      </w:r>
    </w:p>
    <w:p w:rsidR="00E94FBF" w:rsidRPr="00E8148B" w:rsidRDefault="00471FDD" w:rsidP="00471FDD">
      <w:pPr>
        <w:spacing w:before="100" w:beforeAutospacing="1"/>
        <w:rPr>
          <w:lang w:eastAsia="en-US"/>
        </w:rPr>
      </w:pPr>
      <w:r w:rsidRPr="00E8148B">
        <w:rPr>
          <w:lang w:eastAsia="en-US"/>
        </w:rPr>
        <w:t>C’est donc par l’expérience des compétitions passés, les démonstrations de robotiques auxquelles nous participons dans le but de représenter l’école de technologie supérieure de Montréal ainsi que les nombreux tests effectué tout au long de l’année que nous avons remarqué plusieurs problèmes relié au système de gestion des télécommandes de nos robots.</w:t>
      </w:r>
    </w:p>
    <w:p w:rsidR="00471FDD" w:rsidRPr="00E8148B" w:rsidRDefault="00471FDD" w:rsidP="00471FDD">
      <w:pPr>
        <w:spacing w:before="100" w:beforeAutospacing="1"/>
        <w:rPr>
          <w:lang w:eastAsia="en-US"/>
        </w:rPr>
      </w:pPr>
      <w:r w:rsidRPr="00E8148B">
        <w:rPr>
          <w:lang w:eastAsia="en-US"/>
        </w:rPr>
        <w:t xml:space="preserve">Cette année, nous partirons, dans la semaine du 30 mai 2010, deux équipes distincte, avec deux robots distincts à deux compétitions qui se dérouleront en même temps en sol américain. L’une sera à détroit dans l’état du Michigan et l’autre à Dayton dans l’état de l’Ohio. </w:t>
      </w:r>
    </w:p>
    <w:p w:rsidR="00471FDD" w:rsidRPr="00E8148B" w:rsidRDefault="00471FDD" w:rsidP="00471FDD">
      <w:pPr>
        <w:spacing w:before="100" w:beforeAutospacing="1"/>
        <w:rPr>
          <w:lang w:eastAsia="en-US"/>
        </w:rPr>
      </w:pPr>
      <w:r w:rsidRPr="00E8148B">
        <w:rPr>
          <w:lang w:eastAsia="en-US"/>
        </w:rPr>
        <w:t>Au cours de la prochaine année, le club étudiant aimerait régler des problématiques de mobilité des robots en améliorant l'implémentation de la télécommande qui permet de contrôler le robot à distance. Ces télécommandes sont utilisé lors des divers événements publicitaires ou de démonstrations publique que nous participons ainsi que lors de la réalisation de test ou l'on doit déplacer les robots dans des endroits stratégiques.</w:t>
      </w:r>
    </w:p>
    <w:p w:rsidR="00471FDD" w:rsidRPr="00E8148B" w:rsidRDefault="00471FDD" w:rsidP="00471FDD">
      <w:pPr>
        <w:spacing w:before="100" w:beforeAutospacing="1"/>
        <w:rPr>
          <w:lang w:eastAsia="en-US"/>
        </w:rPr>
      </w:pPr>
    </w:p>
    <w:p w:rsidR="00471FDD" w:rsidRPr="00E8148B" w:rsidRDefault="00471FDD" w:rsidP="00471FDD">
      <w:pPr>
        <w:spacing w:before="100" w:beforeAutospacing="1"/>
        <w:rPr>
          <w:lang w:eastAsia="en-US"/>
        </w:rPr>
        <w:sectPr w:rsidR="00471FDD" w:rsidRPr="00E8148B" w:rsidSect="0006140F">
          <w:headerReference w:type="first" r:id="rId37"/>
          <w:pgSz w:w="12240" w:h="15840" w:code="1"/>
          <w:pgMar w:top="2160" w:right="1080" w:bottom="1080" w:left="2160" w:header="1080" w:footer="1134" w:gutter="0"/>
          <w:paperSrc w:first="15" w:other="15"/>
          <w:pgNumType w:start="1"/>
          <w:cols w:space="708"/>
          <w:titlePg/>
          <w:docGrid w:linePitch="360"/>
        </w:sectPr>
      </w:pPr>
    </w:p>
    <w:p w:rsidR="0058382E" w:rsidRPr="00E8148B" w:rsidRDefault="00AF464F" w:rsidP="002D525F">
      <w:pPr>
        <w:pStyle w:val="Heading1"/>
      </w:pPr>
      <w:r w:rsidRPr="00E8148B">
        <w:lastRenderedPageBreak/>
        <w:br/>
      </w:r>
      <w:r w:rsidR="00A43328" w:rsidRPr="00E8148B">
        <w:br/>
      </w:r>
      <w:r w:rsidRPr="00E8148B">
        <w:br/>
      </w:r>
      <w:bookmarkStart w:id="5" w:name="_Toc185065391"/>
      <w:r w:rsidR="002D525F" w:rsidRPr="00E8148B">
        <w:t>Analyse de la problématique</w:t>
      </w:r>
      <w:bookmarkEnd w:id="5"/>
    </w:p>
    <w:p w:rsidR="00471FDD" w:rsidRPr="00E8148B" w:rsidRDefault="00471FDD" w:rsidP="00786ACD">
      <w:pPr>
        <w:pStyle w:val="Heading2"/>
        <w:rPr>
          <w:lang w:val="fr-CA"/>
        </w:rPr>
      </w:pPr>
      <w:r w:rsidRPr="00E8148B">
        <w:rPr>
          <w:lang w:val="fr-CA"/>
        </w:rPr>
        <w:t>Explication du système actuel</w:t>
      </w:r>
    </w:p>
    <w:p w:rsidR="00291A85" w:rsidRPr="00E8148B" w:rsidRDefault="00471FDD" w:rsidP="00471FDD">
      <w:pPr>
        <w:keepNext/>
      </w:pPr>
      <w:r w:rsidRPr="00E8148B">
        <w:t xml:space="preserve">Pour bien être en mesure de comprendre les problèmes reliés au système de télécommande de nos robots, il importe de comprendre le fonctionnement de ceux-ci. Nous allons donc débuter par vous expliquer le principe de fonctionnement de nos robots. </w:t>
      </w:r>
    </w:p>
    <w:p w:rsidR="00471FDD" w:rsidRPr="00E8148B" w:rsidRDefault="00471FDD" w:rsidP="00471FDD">
      <w:pPr>
        <w:keepNext/>
      </w:pPr>
      <w:r w:rsidRPr="00E8148B">
        <w:rPr>
          <w:noProof/>
          <w:lang w:val="en-US" w:eastAsia="en-US"/>
        </w:rPr>
        <w:drawing>
          <wp:inline distT="0" distB="0" distL="0" distR="0">
            <wp:extent cx="5410200" cy="5310412"/>
            <wp:effectExtent l="19050" t="0" r="0" b="0"/>
            <wp:docPr id="179" name="Picture 176" descr="schemaActu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Actuel.png"/>
                    <pic:cNvPicPr/>
                  </pic:nvPicPr>
                  <pic:blipFill>
                    <a:blip r:embed="rId38" cstate="print"/>
                    <a:stretch>
                      <a:fillRect/>
                    </a:stretch>
                  </pic:blipFill>
                  <pic:spPr>
                    <a:xfrm>
                      <a:off x="0" y="0"/>
                      <a:ext cx="5410200" cy="5310412"/>
                    </a:xfrm>
                    <a:prstGeom prst="rect">
                      <a:avLst/>
                    </a:prstGeom>
                  </pic:spPr>
                </pic:pic>
              </a:graphicData>
            </a:graphic>
          </wp:inline>
        </w:drawing>
      </w:r>
    </w:p>
    <w:p w:rsidR="00471FDD" w:rsidRPr="00E8148B" w:rsidRDefault="00471FDD" w:rsidP="00471FDD">
      <w:pPr>
        <w:pStyle w:val="Caption"/>
        <w:jc w:val="center"/>
      </w:pPr>
      <w:r w:rsidRPr="00E8148B">
        <w:t xml:space="preserve">Figure </w:t>
      </w:r>
      <w:fldSimple w:instr=" SEQ Figure \* ARABIC ">
        <w:r w:rsidR="00B03ED4" w:rsidRPr="00E8148B">
          <w:rPr>
            <w:noProof/>
          </w:rPr>
          <w:t>2</w:t>
        </w:r>
      </w:fldSimple>
      <w:r w:rsidRPr="00E8148B">
        <w:t xml:space="preserve"> Schéma actuel des robots</w:t>
      </w:r>
    </w:p>
    <w:p w:rsidR="00471FDD" w:rsidRPr="00E8148B" w:rsidRDefault="00471FDD" w:rsidP="00471FDD">
      <w:r w:rsidRPr="00E8148B">
        <w:lastRenderedPageBreak/>
        <w:t xml:space="preserve">Ce diagramme représente les diverses composantes du robot en lien avec le système de télécommande. </w:t>
      </w:r>
    </w:p>
    <w:p w:rsidR="00471FDD" w:rsidRPr="00E8148B" w:rsidRDefault="00471FDD" w:rsidP="00471FDD">
      <w:pPr>
        <w:spacing w:before="100" w:beforeAutospacing="1"/>
        <w:jc w:val="left"/>
        <w:rPr>
          <w:lang w:eastAsia="en-US"/>
        </w:rPr>
      </w:pPr>
      <w:r w:rsidRPr="00E8148B">
        <w:rPr>
          <w:lang w:eastAsia="en-US"/>
        </w:rPr>
        <w:t>Globalement, le système actuel est divisible en deux partie. Une partie ÉLÉ et une partie MEC. La partie MEC est alimentée par la batterie MEC et contient la « drive » de moteur ainsi que les deux moteurs. La partie ELE, pour sa part, est alimenté par la batterie ELE et contient l'ordinateur embarqué, tous les capteurs, le contrôleur, le bloc d'alimentation, ainsi que les deux télécommandes et récepteurs. Les alimentations des deux parties sont importantes parce qu'elles sont, en bonne partie, une sources des problèmes reliés aux télécommandes. Nous pouvons aussi apercevoir dans le schéma le système d'arrêt d'urgence en vert.</w:t>
      </w:r>
    </w:p>
    <w:p w:rsidR="00471FDD" w:rsidRPr="00E8148B" w:rsidRDefault="00471FDD" w:rsidP="00471FDD"/>
    <w:p w:rsidR="00471FDD" w:rsidRPr="00E8148B" w:rsidRDefault="00471FDD" w:rsidP="00471FDD">
      <w:r w:rsidRPr="00E8148B">
        <w:t>La partie la plus importante se trouve à être la chaine de commande des moteurs. Pour commencer, les données peuvent provenir de l’intelligence artificielle qui se trouve dans le PC embarqué du robot. Les commandes sont transmises au contrôleur par le biais d’un port CANBUS. Par la suite, le contrôleur transmet ces données à la drive de moteur par un lien RS232 en passant par un relais qui aiguille les diverses sources de données pouvant se rendre à la drive. Finalement, la drive de moteur exécute les commande en envoyant les bonnes tensions aux moteurs.</w:t>
      </w:r>
    </w:p>
    <w:p w:rsidR="00471FDD" w:rsidRPr="00E8148B" w:rsidRDefault="00471FDD" w:rsidP="00471FDD"/>
    <w:p w:rsidR="00471FDD" w:rsidRPr="00E8148B" w:rsidRDefault="00471FDD" w:rsidP="00471FDD">
      <w:r w:rsidRPr="00E8148B">
        <w:t>Dans un autre ordre d’idée, il est possible d’utiliser la télécommande des robots. Le récepteur de cette télécommande utilise deux PWM ou la modulation de la largeur de bande représente l’état des deux contrôles sur la télécommande. Notre drive de moteurs est en mesure d’interpréter ces signaux si elle est programmée dans le mode PWM. Donc, pour utiliser cette télécommande, le contrôleur doit envoyer un message à la drive pour la programmer dans le mode PWM et ensuite changer l’état du relais pour aiguiller ce dernier sur l’entrée du récepteur de la télécommande. Si nous désirons revenir en mode intelligence artificielle, le contrôleur modifie l’état du relais pour aiguiller l’entrée sur le lien RS232 provenant du contrôleur et envoie encore une fois un message à la drive de moteur de se programmer en mode RS232.</w:t>
      </w:r>
    </w:p>
    <w:p w:rsidR="00471FDD" w:rsidRPr="00E8148B" w:rsidRDefault="00471FDD" w:rsidP="00471FDD"/>
    <w:p w:rsidR="00471FDD" w:rsidRPr="00E8148B" w:rsidRDefault="00471FDD" w:rsidP="00471FDD">
      <w:r w:rsidRPr="00E8148B">
        <w:lastRenderedPageBreak/>
        <w:t>De plus, les alimentations relié au système ont aussi une importance dans la problématique que nous allons vous expliquer.</w:t>
      </w:r>
    </w:p>
    <w:p w:rsidR="00471FDD" w:rsidRPr="00E8148B" w:rsidRDefault="00471FDD" w:rsidP="00471FDD"/>
    <w:p w:rsidR="00471FDD" w:rsidRPr="00E8148B" w:rsidRDefault="00471FDD" w:rsidP="00471FDD">
      <w:r w:rsidRPr="00E8148B">
        <w:t>Selon le diagramme, nous constatons aussi que les divers récepteurs et pièces sont tous alimenté par le bloc d’alimentation principale à l’exception de la drive de moteur qui elle est alimenté par la batterie Mec du robot. La drive de moteur se trouve donc sur une alimentation séparé du reste du robot.</w:t>
      </w:r>
    </w:p>
    <w:p w:rsidR="00471FDD" w:rsidRPr="00E8148B" w:rsidRDefault="00471FDD" w:rsidP="00471FDD"/>
    <w:p w:rsidR="00471FDD" w:rsidRPr="00E8148B" w:rsidRDefault="00471FDD" w:rsidP="00471FDD"/>
    <w:p w:rsidR="002D525F" w:rsidRPr="00E8148B" w:rsidRDefault="002D525F" w:rsidP="00786ACD">
      <w:pPr>
        <w:pStyle w:val="Heading2"/>
        <w:rPr>
          <w:lang w:val="fr-CA"/>
        </w:rPr>
      </w:pPr>
      <w:bookmarkStart w:id="6" w:name="_Toc185065392"/>
      <w:r w:rsidRPr="00E8148B">
        <w:rPr>
          <w:lang w:val="fr-CA"/>
        </w:rPr>
        <w:t>Division en sous-problèmes</w:t>
      </w:r>
      <w:bookmarkEnd w:id="6"/>
    </w:p>
    <w:p w:rsidR="00B52E96" w:rsidRPr="00E8148B" w:rsidRDefault="00471FDD" w:rsidP="00471FDD">
      <w:r w:rsidRPr="00E8148B">
        <w:t>Cette structure nous apporte plusieurs problèmes de toute sorte.</w:t>
      </w:r>
    </w:p>
    <w:p w:rsidR="00471FDD" w:rsidRPr="00E8148B" w:rsidRDefault="00471FDD" w:rsidP="00471FDD">
      <w:pPr>
        <w:spacing w:before="100" w:beforeAutospacing="1"/>
        <w:jc w:val="left"/>
        <w:rPr>
          <w:lang w:eastAsia="en-US"/>
        </w:rPr>
      </w:pPr>
      <w:r w:rsidRPr="00E8148B">
        <w:rPr>
          <w:lang w:eastAsia="en-US"/>
        </w:rPr>
        <w:t xml:space="preserve">Premièrement, la télécommande actuelle ne fonctionne que sur une très courte distance et la réception est, très souvent, mauvaise. Parfois le robot ne bouge plus du tout ou se déplace de manière très saccadé. La solution devra donc permettre une réception plus fiable et sur une plus grande distance. </w:t>
      </w:r>
    </w:p>
    <w:p w:rsidR="00471FDD" w:rsidRPr="00E8148B" w:rsidRDefault="00471FDD" w:rsidP="00471FDD">
      <w:pPr>
        <w:spacing w:before="100" w:beforeAutospacing="1"/>
        <w:jc w:val="left"/>
        <w:rPr>
          <w:lang w:eastAsia="en-US"/>
        </w:rPr>
      </w:pPr>
      <w:r w:rsidRPr="00E8148B">
        <w:rPr>
          <w:lang w:eastAsia="en-US"/>
        </w:rPr>
        <w:t>De plus, la télécommande utilisée par Capra consume énormément et rapidement les piles. Plus les piles deviennent faible dans la télécommande, plus la réception est mauvaise par les robots. Les télécommandes utilisent chacune 8 piles AA et nous ne disposons pour l'instant que d'un seul chargeur permettant de charger 8 piles à la fois. Cette charge prend environ une journée complète. Pour charger les piles de nos deux télécommandes, nous devons impérativement les charger en deux jours, en s'assurant que quelqu'un soit présent au local du club étudiant pour effectuer une rotation des piles. La gestion de cette charge étant effectué par plusieurs personnes et la communication au sein du club étudiant étant relativement déficiente, la charge de ces piles est un véritable cauchemar. La solution devra donc faciliter le cycle de charges des piles de télécommandes.</w:t>
      </w:r>
    </w:p>
    <w:p w:rsidR="00471FDD" w:rsidRPr="00E8148B" w:rsidRDefault="00471FDD" w:rsidP="00471FDD">
      <w:pPr>
        <w:spacing w:before="100" w:beforeAutospacing="1"/>
        <w:jc w:val="left"/>
        <w:rPr>
          <w:lang w:eastAsia="en-US"/>
        </w:rPr>
      </w:pPr>
      <w:r w:rsidRPr="00E8148B">
        <w:rPr>
          <w:lang w:eastAsia="en-US"/>
        </w:rPr>
        <w:t xml:space="preserve">Par la suite, les piles utilisées dans les télécommandes se déchargent par eux même. Si les piles sont oubliées dans la télécommande, malgré le fait que cette dernière soit éteinte, les </w:t>
      </w:r>
      <w:r w:rsidRPr="00E8148B">
        <w:rPr>
          <w:lang w:eastAsia="en-US"/>
        </w:rPr>
        <w:lastRenderedPageBreak/>
        <w:t>piles se vident complètement en 24 heures. Si nous enlevons les piles de la télécommande, elles se vident tout de même par elle même en deux semaines. Il est donc impossible pour nous de tenir les piles chargé en tout temps. Si nous avons besoin d'utiliser la télécommande rapidement, les chances sont très faibles que nous ayons des piles chargées.</w:t>
      </w:r>
    </w:p>
    <w:p w:rsidR="00471FDD" w:rsidRPr="00E8148B" w:rsidRDefault="00471FDD" w:rsidP="00471FDD">
      <w:pPr>
        <w:spacing w:before="100" w:beforeAutospacing="1"/>
        <w:jc w:val="left"/>
        <w:rPr>
          <w:lang w:eastAsia="en-US"/>
        </w:rPr>
      </w:pPr>
      <w:r w:rsidRPr="00E8148B">
        <w:rPr>
          <w:lang w:eastAsia="en-US"/>
        </w:rPr>
        <w:t xml:space="preserve">Ensuite, la configuration actuelle de la télécommande implique que la drive de moteur soit configuré en mode « Télécommande » pour traiter les signaux provenant de la télécommande et en mode « Intelligence artificielle » pour traiter les signaux provenant de l'intelligence artificielle. Cette programmation cause beaucoup de problèmes parce qu'elle n'est pas fiable et qu'il est difficile pour nous de nous assurer que la « drive » est dans le mode désirée. Il arrive fréquemment que nous devons brancher un ordinateur dans la « drive » pour la reprogrammer dans le but de pouvoir utiliser la télécommande. Cette programmation est expliqué par le fait que l'intelligence artificielle utilise le protocole RS232 pour communiquer avec la « drive » et la télécommande utilise un PWM (pulse width modulation) pour transmettre les vitesses de chaque moteurs. De plus, nous avons récemment appris, à l’aide du manuel d’utilisateur de la drive de moteur, que nous pouvons la programmer un maximum de 1000 fois. Pour l’instant, nous la programmons au minimum 3 fois à chaque fois que nous utilisons le robot et nous commençons aujourd’hui à avoir beaucoup de problèmes avec </w:t>
      </w:r>
      <w:r w:rsidR="00727351" w:rsidRPr="00E8148B">
        <w:rPr>
          <w:lang w:eastAsia="en-US"/>
        </w:rPr>
        <w:t>nos drives</w:t>
      </w:r>
      <w:r w:rsidRPr="00E8148B">
        <w:rPr>
          <w:lang w:eastAsia="en-US"/>
        </w:rPr>
        <w:t xml:space="preserve"> de moteurs qui sont probablement lié de près à cette indication. Le club Capra désire donc trouver une solution qui permet d'éliminer le besoin de reprogrammer la « drive » de moteur lorsqu'on passe du mode « télécommande » au mode « intelligence artificielle ». </w:t>
      </w:r>
    </w:p>
    <w:p w:rsidR="00471FDD" w:rsidRPr="00E8148B" w:rsidRDefault="00471FDD" w:rsidP="00471FDD">
      <w:pPr>
        <w:spacing w:before="100" w:beforeAutospacing="1"/>
        <w:jc w:val="left"/>
        <w:rPr>
          <w:lang w:eastAsia="en-US"/>
        </w:rPr>
      </w:pPr>
      <w:r w:rsidRPr="00E8148B">
        <w:rPr>
          <w:lang w:eastAsia="en-US"/>
        </w:rPr>
        <w:t>Finalement, lorsque nous désirons utiliser la télécommande pour contrôler les robots, nous devons allumer l'ordinateur du robot, qui lui fait démarrer le bloc d'alimentation qui alimente toutes les composantes électronique du robot (capteur, contrôleur, écran, ordinateur, etc). Le fait de tout alimenter le robot lorsque nous n'utilisons que très peu de matériel devient problématique puisque les piles du robot se vident très rapidement. En mode télécommande, le robot devrait alimenter seulement les composantes nécessaires à la motricité sans alimenter les capteurs, l'ordinateur, l'écran ainsi que tous les autres périphériques inutile au mouvement en mode télécommandé.</w:t>
      </w:r>
    </w:p>
    <w:p w:rsidR="00471FDD" w:rsidRPr="00E8148B" w:rsidRDefault="00471FDD" w:rsidP="008B7050"/>
    <w:p w:rsidR="00B52E96" w:rsidRPr="00E8148B" w:rsidRDefault="00B52E96" w:rsidP="00786ACD">
      <w:pPr>
        <w:pStyle w:val="Heading2"/>
        <w:rPr>
          <w:lang w:val="fr-CA"/>
        </w:rPr>
      </w:pPr>
      <w:r w:rsidRPr="00E8148B">
        <w:rPr>
          <w:lang w:val="fr-CA"/>
        </w:rPr>
        <w:t>Étude de la complexité</w:t>
      </w:r>
    </w:p>
    <w:p w:rsidR="008B7050" w:rsidRPr="00E8148B" w:rsidRDefault="00A5715F" w:rsidP="008B7050">
      <w:pPr>
        <w:sectPr w:rsidR="008B7050" w:rsidRPr="00E8148B" w:rsidSect="0006140F">
          <w:headerReference w:type="default" r:id="rId39"/>
          <w:pgSz w:w="12240" w:h="15840" w:code="1"/>
          <w:pgMar w:top="2160" w:right="1080" w:bottom="1080" w:left="2160" w:header="1080" w:footer="1134" w:gutter="0"/>
          <w:paperSrc w:first="15" w:other="15"/>
          <w:cols w:space="708"/>
          <w:titlePg/>
          <w:docGrid w:linePitch="360"/>
        </w:sectPr>
      </w:pPr>
      <w:r w:rsidRPr="00E8148B">
        <w:t>&lt;Texte&gt;</w:t>
      </w:r>
    </w:p>
    <w:p w:rsidR="00BB69F2" w:rsidRPr="00E8148B" w:rsidRDefault="00BB69F2" w:rsidP="002D525F">
      <w:pPr>
        <w:pStyle w:val="Heading1"/>
      </w:pPr>
      <w:r w:rsidRPr="00E8148B">
        <w:lastRenderedPageBreak/>
        <w:br/>
      </w:r>
      <w:r w:rsidR="00A43328" w:rsidRPr="00E8148B">
        <w:br/>
      </w:r>
      <w:r w:rsidR="006A7830" w:rsidRPr="00E8148B">
        <w:br/>
      </w:r>
      <w:bookmarkStart w:id="7" w:name="_Toc185065393"/>
      <w:r w:rsidR="00A5715F" w:rsidRPr="00E8148B">
        <w:t>Choix d’une solution</w:t>
      </w:r>
      <w:bookmarkEnd w:id="7"/>
    </w:p>
    <w:p w:rsidR="007859B6" w:rsidRPr="00E8148B" w:rsidRDefault="000A2C12" w:rsidP="00786ACD">
      <w:pPr>
        <w:pStyle w:val="Heading2"/>
        <w:rPr>
          <w:lang w:val="fr-CA"/>
        </w:rPr>
      </w:pPr>
      <w:r w:rsidRPr="00E8148B">
        <w:rPr>
          <w:noProof/>
          <w:lang w:val="en-US" w:eastAsia="en-US"/>
        </w:rPr>
        <w:drawing>
          <wp:anchor distT="0" distB="0" distL="114300" distR="114300" simplePos="0" relativeHeight="251791360" behindDoc="0" locked="0" layoutInCell="1" allowOverlap="1">
            <wp:simplePos x="0" y="0"/>
            <wp:positionH relativeFrom="column">
              <wp:posOffset>4543425</wp:posOffset>
            </wp:positionH>
            <wp:positionV relativeFrom="paragraph">
              <wp:posOffset>32385</wp:posOffset>
            </wp:positionV>
            <wp:extent cx="1371600" cy="1371600"/>
            <wp:effectExtent l="19050" t="0" r="0" b="0"/>
            <wp:wrapSquare wrapText="bothSides"/>
            <wp:docPr id="11" name="Picture 10"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40" cstate="print"/>
                    <a:stretch>
                      <a:fillRect/>
                    </a:stretch>
                  </pic:blipFill>
                  <pic:spPr>
                    <a:xfrm>
                      <a:off x="0" y="0"/>
                      <a:ext cx="1371600" cy="1371600"/>
                    </a:xfrm>
                    <a:prstGeom prst="rect">
                      <a:avLst/>
                    </a:prstGeom>
                  </pic:spPr>
                </pic:pic>
              </a:graphicData>
            </a:graphic>
          </wp:anchor>
        </w:drawing>
      </w:r>
      <w:r w:rsidR="00A5715F" w:rsidRPr="00E8148B">
        <w:rPr>
          <w:lang w:val="fr-CA"/>
        </w:rPr>
        <w:t>Jet d’idées</w:t>
      </w:r>
    </w:p>
    <w:p w:rsidR="00F61340" w:rsidRPr="00E8148B" w:rsidRDefault="000A2C12" w:rsidP="00F61340">
      <w:r w:rsidRPr="00E8148B">
        <w:t xml:space="preserve">Notre idée de départ était d’intégrer une télécommande de Nintendo 8 bit. </w:t>
      </w:r>
      <w:r w:rsidR="0049095F" w:rsidRPr="00E8148B">
        <w:t>Sa fiabilité et ca facilité d’implémentation étaient très attirant.</w:t>
      </w:r>
    </w:p>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3408" behindDoc="0" locked="0" layoutInCell="1" allowOverlap="1">
            <wp:simplePos x="0" y="0"/>
            <wp:positionH relativeFrom="column">
              <wp:posOffset>4914900</wp:posOffset>
            </wp:positionH>
            <wp:positionV relativeFrom="paragraph">
              <wp:posOffset>135255</wp:posOffset>
            </wp:positionV>
            <wp:extent cx="777875" cy="1171575"/>
            <wp:effectExtent l="19050" t="0" r="3175"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77875" cy="1171575"/>
                    </a:xfrm>
                    <a:prstGeom prst="rect">
                      <a:avLst/>
                    </a:prstGeom>
                    <a:noFill/>
                    <a:ln w="9525">
                      <a:noFill/>
                      <a:miter lim="800000"/>
                      <a:headEnd/>
                      <a:tailEnd/>
                    </a:ln>
                  </pic:spPr>
                </pic:pic>
              </a:graphicData>
            </a:graphic>
          </wp:anchor>
        </w:drawing>
      </w:r>
    </w:p>
    <w:p w:rsidR="000A2C12" w:rsidRPr="00E8148B" w:rsidRDefault="000A2C12" w:rsidP="00F61340"/>
    <w:p w:rsidR="000A2C12" w:rsidRPr="00E8148B" w:rsidRDefault="000A2C12" w:rsidP="00F61340">
      <w:r w:rsidRPr="00E8148B">
        <w:t>Par la suite, nous avons pensé garder la même télécommande que nous avons actuellement pour nos robots mais en la branchant dans un système qui pourrais convertir le PWM en RS232.</w:t>
      </w:r>
      <w:r w:rsidRPr="00E8148B">
        <w:rPr>
          <w:noProof/>
          <w:color w:val="000000"/>
          <w:lang w:eastAsia="en-US"/>
        </w:rPr>
        <w:t xml:space="preserve"> </w:t>
      </w:r>
    </w:p>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5456" behindDoc="0" locked="0" layoutInCell="1" allowOverlap="1">
            <wp:simplePos x="0" y="0"/>
            <wp:positionH relativeFrom="column">
              <wp:posOffset>4543425</wp:posOffset>
            </wp:positionH>
            <wp:positionV relativeFrom="paragraph">
              <wp:posOffset>91440</wp:posOffset>
            </wp:positionV>
            <wp:extent cx="1463040" cy="942975"/>
            <wp:effectExtent l="19050" t="0" r="3810" b="0"/>
            <wp:wrapSquare wrapText="bothSides"/>
            <wp:docPr id="19" name="Picture 16" descr="sixax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axis1.jpg"/>
                    <pic:cNvPicPr/>
                  </pic:nvPicPr>
                  <pic:blipFill>
                    <a:blip r:embed="rId41" cstate="print"/>
                    <a:stretch>
                      <a:fillRect/>
                    </a:stretch>
                  </pic:blipFill>
                  <pic:spPr>
                    <a:xfrm>
                      <a:off x="0" y="0"/>
                      <a:ext cx="1463040" cy="942975"/>
                    </a:xfrm>
                    <a:prstGeom prst="rect">
                      <a:avLst/>
                    </a:prstGeom>
                  </pic:spPr>
                </pic:pic>
              </a:graphicData>
            </a:graphic>
          </wp:anchor>
        </w:drawing>
      </w:r>
    </w:p>
    <w:p w:rsidR="000A2C12" w:rsidRPr="00E8148B" w:rsidRDefault="000A2C12" w:rsidP="00F61340">
      <w:r w:rsidRPr="00E8148B">
        <w:t xml:space="preserve">Nous avons aussi </w:t>
      </w:r>
      <w:r w:rsidR="0049095F" w:rsidRPr="00E8148B">
        <w:t>analysé</w:t>
      </w:r>
      <w:r w:rsidRPr="00E8148B">
        <w:t xml:space="preserve"> la possibilité d’utiliser une télécommande de Playstation 3 sans fil</w:t>
      </w:r>
    </w:p>
    <w:p w:rsidR="000A2C12" w:rsidRPr="00E8148B" w:rsidRDefault="000A2C12" w:rsidP="00F61340"/>
    <w:p w:rsidR="000A2C12" w:rsidRPr="00E8148B" w:rsidRDefault="000A2C12" w:rsidP="00F61340"/>
    <w:p w:rsidR="000A2C12" w:rsidRPr="00E8148B" w:rsidRDefault="000A2C12" w:rsidP="00F61340">
      <w:r w:rsidRPr="00E8148B">
        <w:rPr>
          <w:noProof/>
          <w:lang w:val="en-US" w:eastAsia="en-US"/>
        </w:rPr>
        <w:drawing>
          <wp:anchor distT="0" distB="0" distL="114300" distR="114300" simplePos="0" relativeHeight="251794432" behindDoc="0" locked="0" layoutInCell="1" allowOverlap="1">
            <wp:simplePos x="0" y="0"/>
            <wp:positionH relativeFrom="column">
              <wp:posOffset>4667250</wp:posOffset>
            </wp:positionH>
            <wp:positionV relativeFrom="paragraph">
              <wp:posOffset>15875</wp:posOffset>
            </wp:positionV>
            <wp:extent cx="1123950" cy="809625"/>
            <wp:effectExtent l="19050" t="0" r="0" b="0"/>
            <wp:wrapSquare wrapText="bothSides"/>
            <wp:docPr id="16" name="Picture 15" descr="360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controller.jpg"/>
                    <pic:cNvPicPr/>
                  </pic:nvPicPr>
                  <pic:blipFill>
                    <a:blip r:embed="rId42" cstate="print"/>
                    <a:stretch>
                      <a:fillRect/>
                    </a:stretch>
                  </pic:blipFill>
                  <pic:spPr>
                    <a:xfrm>
                      <a:off x="0" y="0"/>
                      <a:ext cx="1123950" cy="809625"/>
                    </a:xfrm>
                    <a:prstGeom prst="rect">
                      <a:avLst/>
                    </a:prstGeom>
                  </pic:spPr>
                </pic:pic>
              </a:graphicData>
            </a:graphic>
          </wp:anchor>
        </w:drawing>
      </w:r>
    </w:p>
    <w:p w:rsidR="000A2C12" w:rsidRPr="00E8148B" w:rsidRDefault="000A2C12" w:rsidP="00F61340">
      <w:r w:rsidRPr="00E8148B">
        <w:t>Et finalement une télécommande de XBOX 360 sans fil</w:t>
      </w:r>
    </w:p>
    <w:p w:rsidR="00BB69F2" w:rsidRPr="00E8148B" w:rsidRDefault="00BB69F2" w:rsidP="00564555"/>
    <w:p w:rsidR="00B52E96" w:rsidRPr="00E8148B" w:rsidRDefault="00B52E96" w:rsidP="00786ACD">
      <w:pPr>
        <w:pStyle w:val="Heading2"/>
        <w:rPr>
          <w:lang w:val="fr-CA"/>
        </w:rPr>
      </w:pPr>
      <w:r w:rsidRPr="00E8148B">
        <w:rPr>
          <w:lang w:val="fr-CA"/>
        </w:rPr>
        <w:t>Définition des concepts</w:t>
      </w:r>
    </w:p>
    <w:p w:rsidR="00B52E96" w:rsidRPr="00E8148B" w:rsidRDefault="000A2C12" w:rsidP="00B52E96">
      <w:r w:rsidRPr="00E8148B">
        <w:t>Premièrement la télécommande de Nintendo à un grand avantage et un grand désavantage. Premièrement, elle possède un fil. Ce fil nous assure une communication parfaite sans aucune perte de donnée et qui est par le fait même extrêmement fiable.</w:t>
      </w:r>
      <w:r w:rsidR="003139D7" w:rsidRPr="00E8148B">
        <w:t xml:space="preserve"> De plus, le protocole de communication de cette télécommande est très simple et facile à intégrer.</w:t>
      </w:r>
      <w:r w:rsidR="000A79DF" w:rsidRPr="00E8148B">
        <w:t xml:space="preserve"> </w:t>
      </w:r>
      <w:r w:rsidRPr="00E8148B">
        <w:t xml:space="preserve">Son désavantage est qu’elle possède un fil. En effet, notre portée avec le robot se trouve à être très limité. De plus, ces boutons sont de type « Tout ou rien » ce qui pourrais être dangereux dans le cas de </w:t>
      </w:r>
      <w:r w:rsidRPr="00E8148B">
        <w:lastRenderedPageBreak/>
        <w:t>notre robot puisque nous n’aurions aucun contrôle de la vitesse du robot mais seulement de la direction dans lequel il se dirige.</w:t>
      </w:r>
    </w:p>
    <w:p w:rsidR="000A2C12" w:rsidRPr="00E8148B" w:rsidRDefault="000A2C12" w:rsidP="00B52E96"/>
    <w:p w:rsidR="000A2C12" w:rsidRPr="00E8148B" w:rsidRDefault="000A2C12" w:rsidP="00B52E96">
      <w:r w:rsidRPr="00E8148B">
        <w:t>Nous avons ensuite analysé la possibilité de garder nos télécommandes actuelles en les modifiant afin de régler certain problèmes. Premièrement, cette télécommande devra être branchée dans une carte qui convertirais le PWM en RS232 pour éliminer le problème de reprogrammation de la drive de moteur. De plus, des piles au lithium ou au nickel devraient être installé pour augmenter la durée de vie de ces dernières. Le fait de modifier les piles devraient, en temps normal, augmenter la puissance de la transmission et par le fait même augmenter la portée du système.</w:t>
      </w:r>
      <w:r w:rsidR="0049095F" w:rsidRPr="00E8148B">
        <w:t xml:space="preserve"> Après avoir contacté l’entreprise québécoise Batterie Expert, Ils nous ont recommandé d’utilisé des piles au nickel et nous ont proposé de nous les fournir avec un gros rabais.</w:t>
      </w:r>
    </w:p>
    <w:p w:rsidR="000A2C12" w:rsidRPr="00E8148B" w:rsidRDefault="000A2C12" w:rsidP="00B52E96"/>
    <w:p w:rsidR="009D6878" w:rsidRPr="00E8148B" w:rsidRDefault="009D6878" w:rsidP="00B52E96">
      <w:r w:rsidRPr="00E8148B">
        <w:t xml:space="preserve">Nous avons ensuite analysé la possibilité d’inclure une télécommande de Playstation 3 sans fil. Cette télécommande à un grand avantage, soit celui de  d’avoir une pile qui à fait ces preuves. De plus, la charge de cette pile peut être </w:t>
      </w:r>
      <w:r w:rsidR="003139D7" w:rsidRPr="00E8148B">
        <w:t>assurée</w:t>
      </w:r>
      <w:r w:rsidRPr="00E8148B">
        <w:t xml:space="preserve"> tout simplement par le branchement d’un câble USB avec un ordinateur personnel. Cette télécommande à par-contre un désavantage. Elle utilise, comme la plupart </w:t>
      </w:r>
      <w:r w:rsidR="003139D7" w:rsidRPr="00E8148B">
        <w:t>des télécommandes</w:t>
      </w:r>
      <w:r w:rsidRPr="00E8148B">
        <w:t xml:space="preserve"> de sa génération, la technologie Bluetooth pour communiquer avec les récepteurs. Cette technologie bien qu’efficace ne possède une portée que d’environ 10m de rayon, ce qui est insuffisant pour nos besoins.</w:t>
      </w:r>
    </w:p>
    <w:p w:rsidR="009D6878" w:rsidRPr="00E8148B" w:rsidRDefault="009D6878" w:rsidP="00B52E96"/>
    <w:p w:rsidR="009D6878" w:rsidRPr="00E8148B" w:rsidRDefault="009D6878" w:rsidP="00B52E96">
      <w:r w:rsidRPr="00E8148B">
        <w:t xml:space="preserve">Finalement, la télécommande de XBOX 360 à aussi le même avantage que la télécommande de Playstation, soit le fait qu’elle possède une batterie au lithium intégré qui se charge par un simple câble USB relié à un ordinateur personnel. Cette télécommande possède un autre avantage de taille : Son protocole de transmission des données se fait par un lien de communication fermé pour lequel les détails ne sont pas vraiment </w:t>
      </w:r>
      <w:r w:rsidR="003139D7" w:rsidRPr="00E8148B">
        <w:t xml:space="preserve">disponibles par Microsoft </w:t>
      </w:r>
      <w:r w:rsidRPr="00E8148B">
        <w:t xml:space="preserve">mais nous savons </w:t>
      </w:r>
      <w:r w:rsidR="003139D7" w:rsidRPr="00E8148B">
        <w:t>qu’elle n’utilise pas la technologie B</w:t>
      </w:r>
      <w:r w:rsidRPr="00E8148B">
        <w:t>luetooth.</w:t>
      </w:r>
      <w:r w:rsidR="003139D7" w:rsidRPr="00E8148B">
        <w:t xml:space="preserve"> Après avoir effectué plusieurs test, nous nous sommes aperçu que la portée de cette télécommande dépassent amplement nos attentes et nos besoins.</w:t>
      </w:r>
    </w:p>
    <w:p w:rsidR="003139D7" w:rsidRPr="00E8148B" w:rsidRDefault="003139D7" w:rsidP="00786ACD">
      <w:pPr>
        <w:pStyle w:val="Heading2"/>
        <w:rPr>
          <w:lang w:val="fr-CA"/>
        </w:rPr>
      </w:pPr>
      <w:r w:rsidRPr="00E8148B">
        <w:rPr>
          <w:lang w:val="fr-CA"/>
        </w:rPr>
        <w:lastRenderedPageBreak/>
        <w:t>Choix d’une solution</w:t>
      </w:r>
    </w:p>
    <w:p w:rsidR="00A768C2" w:rsidRPr="00E8148B" w:rsidRDefault="000A79DF" w:rsidP="003139D7">
      <w:r w:rsidRPr="00E8148B">
        <w:t>Après de longue discutions, nous avons choisis d’intégrer la télécommande de XBOX à notre système. Ce choix étant risqué</w:t>
      </w:r>
      <w:r w:rsidR="007B0A87" w:rsidRPr="00E8148B">
        <w:t xml:space="preserve"> étant donné la complexité de l’intégration du USB dans un microcontrôleur</w:t>
      </w:r>
      <w:r w:rsidRPr="00E8148B">
        <w:t>, nous avons choisis d’implémenté en parallèle la conversion du PWM de nos commandes actuelles dans notre projet.  Le choix de garder la télécommande RF actuelle implique de modifier cette dernière dans le but d’y intégrer une pile au lithium ou au nickel pour augmenter la durée de vie de ces piles ainsi que sa portée. Notre système fonctionnera comme suit : Nous aurons une carte dans laquelle nous brancherons les deux télécommandes (la télécommande de XBOX 360 et la télécommande RF actuelle des robots). Nous brancherons aussi dans cette carte un lien RS232 avec le contrôleur et un autre lien RS232 avec la drive de moteur. De cette manière, en temps normal, nous pourrons simplement répéter les données provenant du contrôleur vers la drive de moteur et ce sera complètement transparent pour l’intelligence artificielle. Les commandes obtenu provenant des télécommandes serons convertis en RS232 sous le même format utilisé par la contrôleur et un système de gestion de priorité (Multiplexeur) aura pour tache de diriger les bons signaux aux bon endroit.</w:t>
      </w:r>
      <w:r w:rsidR="00A768C2" w:rsidRPr="00E8148B">
        <w:t xml:space="preserve"> De plus, cette carte aura pour tâche d’alimenter les récepteurs des télécommandes et cette carte sera alimenté par la batterie MEC du robot. Ce qui aura pour conséquence d’obtenir la possibilité d’utiliser les télécommande avec tout simplement une batterie MEC et sans même avoir le besoin de démarrer la section ÉLÉ du robot.  De plus, le système d’arrêt d’urgence sera modifié pour être controlé à partir de cette carte aussi dans le but de pouvoir débloquer les moteurs sans avoir besoin d’alimenté la section ÉLÉ du robot.</w:t>
      </w:r>
    </w:p>
    <w:p w:rsidR="00A768C2" w:rsidRPr="00E8148B" w:rsidRDefault="00A768C2" w:rsidP="003139D7"/>
    <w:p w:rsidR="00A768C2" w:rsidRPr="00E8148B" w:rsidRDefault="00A768C2" w:rsidP="003139D7"/>
    <w:p w:rsidR="003139D7" w:rsidRPr="00E8148B" w:rsidRDefault="00A768C2" w:rsidP="003139D7">
      <w:r w:rsidRPr="00E8148B">
        <w:t>Le schéma suivant explique la solution retenue de manière plus visuelle :</w:t>
      </w:r>
    </w:p>
    <w:p w:rsidR="00A768C2" w:rsidRPr="00E8148B" w:rsidRDefault="001C3C4D" w:rsidP="003139D7">
      <w:r w:rsidRPr="001C3C4D">
        <w:rPr>
          <w:noProof/>
        </w:rPr>
        <w:lastRenderedPageBreak/>
        <w:pict>
          <v:shape id="_x0000_s1029" type="#_x0000_t202" style="position:absolute;left:0;text-align:left;margin-left:-106.5pt;margin-top:522pt;width:616.5pt;height:.05pt;z-index:251798528" stroked="f">
            <v:textbox style="mso-next-textbox:#_x0000_s1029;mso-fit-shape-to-text:t" inset="0,0,0,0">
              <w:txbxContent>
                <w:p w:rsidR="002904E7" w:rsidRPr="00136315" w:rsidRDefault="002904E7" w:rsidP="0096045C">
                  <w:pPr>
                    <w:pStyle w:val="Caption"/>
                    <w:jc w:val="center"/>
                    <w:rPr>
                      <w:noProof/>
                      <w:szCs w:val="24"/>
                    </w:rPr>
                  </w:pPr>
                  <w:r>
                    <w:t xml:space="preserve">Figure </w:t>
                  </w:r>
                  <w:fldSimple w:instr=" SEQ Figure \* ARABIC ">
                    <w:r>
                      <w:rPr>
                        <w:noProof/>
                      </w:rPr>
                      <w:t>3</w:t>
                    </w:r>
                  </w:fldSimple>
                  <w:r>
                    <w:t xml:space="preserve"> Schéma de la solution</w:t>
                  </w:r>
                </w:p>
              </w:txbxContent>
            </v:textbox>
            <w10:wrap type="square"/>
          </v:shape>
        </w:pict>
      </w:r>
      <w:r w:rsidR="00A768C2" w:rsidRPr="00E8148B">
        <w:rPr>
          <w:noProof/>
          <w:lang w:val="en-US" w:eastAsia="en-US"/>
        </w:rPr>
        <w:drawing>
          <wp:anchor distT="0" distB="0" distL="114300" distR="114300" simplePos="0" relativeHeight="251796480" behindDoc="0" locked="0" layoutInCell="1" allowOverlap="1">
            <wp:simplePos x="0" y="0"/>
            <wp:positionH relativeFrom="column">
              <wp:posOffset>-1285875</wp:posOffset>
            </wp:positionH>
            <wp:positionV relativeFrom="paragraph">
              <wp:posOffset>-361950</wp:posOffset>
            </wp:positionV>
            <wp:extent cx="7829550" cy="6934200"/>
            <wp:effectExtent l="19050" t="0" r="0" b="0"/>
            <wp:wrapSquare wrapText="bothSides"/>
            <wp:docPr id="20" name="Picture 19" descr="schema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lution.png"/>
                    <pic:cNvPicPr/>
                  </pic:nvPicPr>
                  <pic:blipFill>
                    <a:blip r:embed="rId43" cstate="print"/>
                    <a:stretch>
                      <a:fillRect/>
                    </a:stretch>
                  </pic:blipFill>
                  <pic:spPr>
                    <a:xfrm>
                      <a:off x="0" y="0"/>
                      <a:ext cx="7829550" cy="6934200"/>
                    </a:xfrm>
                    <a:prstGeom prst="rect">
                      <a:avLst/>
                    </a:prstGeom>
                  </pic:spPr>
                </pic:pic>
              </a:graphicData>
            </a:graphic>
          </wp:anchor>
        </w:drawing>
      </w:r>
    </w:p>
    <w:p w:rsidR="003139D7" w:rsidRPr="00E8148B" w:rsidRDefault="003139D7" w:rsidP="00B52E96"/>
    <w:p w:rsidR="00BB69F2" w:rsidRPr="00E8148B" w:rsidRDefault="00BB69F2" w:rsidP="002D525F">
      <w:pPr>
        <w:pStyle w:val="Heading1"/>
      </w:pPr>
      <w:r w:rsidRPr="00E8148B">
        <w:br/>
      </w:r>
      <w:r w:rsidR="00A43328" w:rsidRPr="00E8148B">
        <w:br/>
      </w:r>
      <w:r w:rsidR="006A7830" w:rsidRPr="00E8148B">
        <w:br/>
      </w:r>
      <w:bookmarkStart w:id="8" w:name="_Toc185065394"/>
      <w:r w:rsidR="00B52E96" w:rsidRPr="00E8148B">
        <w:t>Risques et opportunités</w:t>
      </w:r>
      <w:bookmarkEnd w:id="8"/>
    </w:p>
    <w:p w:rsidR="003C4043" w:rsidRPr="00E8148B" w:rsidRDefault="005E151B" w:rsidP="00786ACD">
      <w:pPr>
        <w:pStyle w:val="Heading2"/>
        <w:rPr>
          <w:lang w:val="fr-CA"/>
        </w:rPr>
      </w:pPr>
      <w:bookmarkStart w:id="9" w:name="_Toc185065395"/>
      <w:r w:rsidRPr="00E8148B">
        <w:rPr>
          <w:lang w:val="fr-CA"/>
        </w:rPr>
        <w:t>Risques</w:t>
      </w:r>
      <w:bookmarkEnd w:id="9"/>
    </w:p>
    <w:p w:rsidR="00C4494F" w:rsidRPr="00E8148B" w:rsidRDefault="005E151B" w:rsidP="00C4494F">
      <w:pPr>
        <w:pStyle w:val="ListParagraph"/>
        <w:numPr>
          <w:ilvl w:val="0"/>
          <w:numId w:val="24"/>
        </w:numPr>
      </w:pPr>
      <w:r w:rsidRPr="00E8148B">
        <w:t>Les outils de compilation pour le microcontrôleur choisi ne sont pas disponibles</w:t>
      </w:r>
      <w:r w:rsidR="005A7DF8" w:rsidRPr="00E8148B">
        <w:t>.</w:t>
      </w:r>
    </w:p>
    <w:p w:rsidR="00C4494F" w:rsidRPr="00E8148B" w:rsidRDefault="00C4494F" w:rsidP="00C4494F">
      <w:pPr>
        <w:pStyle w:val="ListParagraph"/>
        <w:numPr>
          <w:ilvl w:val="0"/>
          <w:numId w:val="24"/>
        </w:numPr>
      </w:pPr>
      <w:r w:rsidRPr="00E8148B">
        <w:t>L’utilisation du ARM pourrait être plus complexe que prévue notamment au niveau des interruptions</w:t>
      </w:r>
      <w:r w:rsidR="005A7DF8" w:rsidRPr="00E8148B">
        <w:t>.</w:t>
      </w:r>
    </w:p>
    <w:p w:rsidR="0096045C" w:rsidRPr="00E8148B" w:rsidRDefault="0096045C" w:rsidP="00C4494F">
      <w:pPr>
        <w:pStyle w:val="ListParagraph"/>
        <w:numPr>
          <w:ilvl w:val="0"/>
          <w:numId w:val="24"/>
        </w:numPr>
      </w:pPr>
      <w:r w:rsidRPr="00E8148B">
        <w:t>La familiarisation des membres avec la programmation orientée objet dans un microcontrôleur peut être longue</w:t>
      </w:r>
    </w:p>
    <w:p w:rsidR="0096045C" w:rsidRPr="00E8148B" w:rsidRDefault="0096045C" w:rsidP="00C4494F">
      <w:pPr>
        <w:pStyle w:val="ListParagraph"/>
        <w:numPr>
          <w:ilvl w:val="0"/>
          <w:numId w:val="24"/>
        </w:numPr>
      </w:pPr>
      <w:r w:rsidRPr="00E8148B">
        <w:t>La création du circuit imprimé peut être plus longue que prévue</w:t>
      </w:r>
    </w:p>
    <w:p w:rsidR="00C4494F" w:rsidRPr="00E8148B" w:rsidRDefault="00867E39" w:rsidP="00C4494F">
      <w:pPr>
        <w:pStyle w:val="ListParagraph"/>
        <w:numPr>
          <w:ilvl w:val="0"/>
          <w:numId w:val="24"/>
        </w:numPr>
      </w:pPr>
      <w:r w:rsidRPr="00E8148B">
        <w:t>Il pourrait être difficile de trouver un contrôleur USB à la fois facile d’utilisation, avec une bonne documentation et fournis sur une plateforme de prototypage</w:t>
      </w:r>
      <w:r w:rsidR="005A7DF8" w:rsidRPr="00E8148B">
        <w:t>.</w:t>
      </w:r>
    </w:p>
    <w:p w:rsidR="00867E39" w:rsidRPr="00E8148B" w:rsidRDefault="00867E39" w:rsidP="00C4494F">
      <w:pPr>
        <w:pStyle w:val="ListParagraph"/>
        <w:numPr>
          <w:ilvl w:val="0"/>
          <w:numId w:val="24"/>
        </w:numPr>
      </w:pPr>
      <w:r w:rsidRPr="00E8148B">
        <w:t>Dépendamment de la vitesse de la communication minimal entre le microcontrôleur et le contrôleur USB, il faudrait peut être produire nous même la plateforme de prototype ce que pourrait grandement jouer sur notre emploi du temps serré</w:t>
      </w:r>
      <w:r w:rsidR="005A7DF8" w:rsidRPr="00E8148B">
        <w:t>.</w:t>
      </w:r>
    </w:p>
    <w:p w:rsidR="00867E39" w:rsidRPr="00E8148B" w:rsidRDefault="005A7DF8" w:rsidP="00C4494F">
      <w:pPr>
        <w:pStyle w:val="ListParagraph"/>
        <w:numPr>
          <w:ilvl w:val="0"/>
          <w:numId w:val="24"/>
        </w:numPr>
      </w:pPr>
      <w:r w:rsidRPr="00E8148B">
        <w:t>La communication entre le microcontrôleur et le contrôleur USB pourrait être difficile à déverminer.</w:t>
      </w:r>
    </w:p>
    <w:p w:rsidR="005A7DF8" w:rsidRPr="00E8148B" w:rsidRDefault="005A7DF8" w:rsidP="00C4494F">
      <w:pPr>
        <w:pStyle w:val="ListParagraph"/>
        <w:numPr>
          <w:ilvl w:val="0"/>
          <w:numId w:val="24"/>
        </w:numPr>
      </w:pPr>
      <w:r w:rsidRPr="00E8148B">
        <w:t xml:space="preserve">Comme la vitesse des transactions USB </w:t>
      </w:r>
      <w:r w:rsidR="00A80758" w:rsidRPr="00E8148B">
        <w:t>est</w:t>
      </w:r>
      <w:r w:rsidRPr="00E8148B">
        <w:t xml:space="preserve"> très rapide, certains problème</w:t>
      </w:r>
      <w:r w:rsidR="00A80758" w:rsidRPr="00E8148B">
        <w:t>s</w:t>
      </w:r>
      <w:r w:rsidRPr="00E8148B">
        <w:t xml:space="preserve"> lié</w:t>
      </w:r>
      <w:r w:rsidR="00A80758" w:rsidRPr="00E8148B">
        <w:t>s</w:t>
      </w:r>
      <w:r w:rsidRPr="00E8148B">
        <w:t xml:space="preserve"> à la fréquence </w:t>
      </w:r>
      <w:r w:rsidR="00A80758" w:rsidRPr="00E8148B">
        <w:t>élevée</w:t>
      </w:r>
      <w:r w:rsidRPr="00E8148B">
        <w:t xml:space="preserve"> </w:t>
      </w:r>
      <w:r w:rsidR="00A80758" w:rsidRPr="00E8148B">
        <w:t>pourraient</w:t>
      </w:r>
      <w:r w:rsidRPr="00E8148B">
        <w:t xml:space="preserve"> survenir. De plus, les </w:t>
      </w:r>
      <w:r w:rsidR="00A80758" w:rsidRPr="00E8148B">
        <w:t>transactions</w:t>
      </w:r>
      <w:r w:rsidRPr="00E8148B">
        <w:t xml:space="preserve"> du bus seront </w:t>
      </w:r>
      <w:r w:rsidR="00A80758" w:rsidRPr="00E8148B">
        <w:t>difficiles</w:t>
      </w:r>
      <w:r w:rsidRPr="00E8148B">
        <w:t xml:space="preserve"> à analyser.</w:t>
      </w:r>
    </w:p>
    <w:p w:rsidR="005A7DF8" w:rsidRPr="00E8148B" w:rsidRDefault="00A315C0" w:rsidP="00C4494F">
      <w:pPr>
        <w:pStyle w:val="ListParagraph"/>
        <w:numPr>
          <w:ilvl w:val="0"/>
          <w:numId w:val="24"/>
        </w:numPr>
      </w:pPr>
      <w:r w:rsidRPr="00E8148B">
        <w:t xml:space="preserve">Plusieurs pièces devront être commandés sur Internet et ceci le plus tôt possible. Ceci rentre en conflit avec le fait que le contrôleur USB n’est pas choisi avant la moitié du projet. </w:t>
      </w:r>
      <w:r w:rsidR="00482C1B" w:rsidRPr="00E8148B">
        <w:t>De plus le projet ne pourrait surement pas être fait dans les temps si certaines pièces arrivent endommagé ou si nous endommageons une pièce durant le développement.</w:t>
      </w:r>
    </w:p>
    <w:p w:rsidR="00482C1B" w:rsidRPr="00E8148B" w:rsidRDefault="009C2522" w:rsidP="00C4494F">
      <w:pPr>
        <w:pStyle w:val="ListParagraph"/>
        <w:numPr>
          <w:ilvl w:val="0"/>
          <w:numId w:val="24"/>
        </w:numPr>
      </w:pPr>
      <w:r w:rsidRPr="00E8148B">
        <w:t xml:space="preserve">Les commandes venant de la télécommande XBOX devront être acquises par la lecture du code de pilotes du noyau linux et l’ingénierie inverse à l’aide d’un </w:t>
      </w:r>
      <w:r w:rsidRPr="00E8148B">
        <w:lastRenderedPageBreak/>
        <w:t>analyseur USB. Cette tâche pourrait possiblement être trop compliqué et prendre beaucoup plus de temps que prévue.</w:t>
      </w:r>
    </w:p>
    <w:p w:rsidR="009C2522" w:rsidRPr="00E8148B" w:rsidRDefault="009C2522" w:rsidP="00750466"/>
    <w:p w:rsidR="00750466" w:rsidRPr="00E8148B" w:rsidRDefault="00750466" w:rsidP="0096045C">
      <w:pPr>
        <w:spacing w:line="240" w:lineRule="auto"/>
        <w:jc w:val="left"/>
      </w:pPr>
      <w:r w:rsidRPr="00E8148B">
        <w:t>Opportunités</w:t>
      </w:r>
    </w:p>
    <w:p w:rsidR="00750466" w:rsidRPr="00E8148B" w:rsidRDefault="00750466" w:rsidP="00750466">
      <w:pPr>
        <w:pStyle w:val="ListParagraph"/>
        <w:numPr>
          <w:ilvl w:val="0"/>
          <w:numId w:val="25"/>
        </w:numPr>
      </w:pPr>
      <w:r w:rsidRPr="00E8148B">
        <w:t xml:space="preserve">La carte de </w:t>
      </w:r>
      <w:r w:rsidR="00107777" w:rsidRPr="00E8148B">
        <w:t>développent</w:t>
      </w:r>
      <w:r w:rsidRPr="00E8148B">
        <w:t xml:space="preserve"> DE</w:t>
      </w:r>
      <w:r w:rsidR="00107777" w:rsidRPr="00E8148B">
        <w:t xml:space="preserve">2 est disponible à l’école et inclue un contrôleur USB. Celle-ci pourrait </w:t>
      </w:r>
      <w:r w:rsidR="0096045C" w:rsidRPr="00E8148B">
        <w:t>possiblement</w:t>
      </w:r>
      <w:r w:rsidR="00107777" w:rsidRPr="00E8148B">
        <w:t xml:space="preserve"> être </w:t>
      </w:r>
      <w:r w:rsidR="0096045C" w:rsidRPr="00E8148B">
        <w:t>utilisée</w:t>
      </w:r>
      <w:r w:rsidR="00107777" w:rsidRPr="00E8148B">
        <w:t>.</w:t>
      </w:r>
    </w:p>
    <w:p w:rsidR="0096045C" w:rsidRPr="00E8148B" w:rsidRDefault="0096045C" w:rsidP="00750466">
      <w:pPr>
        <w:pStyle w:val="ListParagraph"/>
        <w:numPr>
          <w:ilvl w:val="0"/>
          <w:numId w:val="25"/>
        </w:numPr>
      </w:pPr>
      <w:r w:rsidRPr="00E8148B">
        <w:t>Batterie Expert est l’un des commanditaires du club étudiant Capra et pourrais nous donner des informations précieuse quant à la modification de la télécommande actuelle.</w:t>
      </w:r>
    </w:p>
    <w:p w:rsidR="0096045C" w:rsidRPr="00E8148B" w:rsidRDefault="0096045C" w:rsidP="00750466">
      <w:pPr>
        <w:pStyle w:val="ListParagraph"/>
        <w:numPr>
          <w:ilvl w:val="0"/>
          <w:numId w:val="25"/>
        </w:numPr>
      </w:pPr>
      <w:r w:rsidRPr="00E8148B">
        <w:t>L’</w:t>
      </w:r>
      <w:r w:rsidR="00727AFA" w:rsidRPr="00E8148B">
        <w:t>existence</w:t>
      </w:r>
      <w:r w:rsidRPr="00E8148B">
        <w:t xml:space="preserve"> d’un équipe logiciel au sein du club Capra pourra très probablement nous aider à planifier la gestion du code à l’intérieur du microcontrôleur.</w:t>
      </w:r>
    </w:p>
    <w:p w:rsidR="0096045C" w:rsidRPr="00E8148B" w:rsidRDefault="0096045C" w:rsidP="00750466">
      <w:pPr>
        <w:pStyle w:val="ListParagraph"/>
        <w:numPr>
          <w:ilvl w:val="0"/>
          <w:numId w:val="25"/>
        </w:numPr>
      </w:pPr>
      <w:r w:rsidRPr="00E8148B">
        <w:t>Labo circuit est aussi un des commanditaires du club étudiant Capra et pourrais possiblement nous fournir le circuit imprimé.</w:t>
      </w:r>
    </w:p>
    <w:p w:rsidR="00107777" w:rsidRPr="00E8148B" w:rsidRDefault="00107777" w:rsidP="0096045C"/>
    <w:p w:rsidR="0096045C" w:rsidRPr="00E8148B" w:rsidRDefault="0096045C" w:rsidP="0096045C">
      <w:pPr>
        <w:sectPr w:rsidR="0096045C" w:rsidRPr="00E8148B" w:rsidSect="0006140F">
          <w:headerReference w:type="default" r:id="rId44"/>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BB69F2" w:rsidRPr="00E8148B">
        <w:br/>
      </w:r>
      <w:r w:rsidR="006A7830" w:rsidRPr="00E8148B">
        <w:br/>
      </w:r>
      <w:bookmarkStart w:id="10" w:name="_Toc185065396"/>
      <w:r w:rsidR="00547D5F" w:rsidRPr="00E8148B">
        <w:t>Réalisation</w:t>
      </w:r>
      <w:bookmarkEnd w:id="10"/>
    </w:p>
    <w:p w:rsidR="0096045C" w:rsidRPr="00E8148B" w:rsidRDefault="0096045C" w:rsidP="00786ACD">
      <w:pPr>
        <w:pStyle w:val="Heading2"/>
        <w:rPr>
          <w:lang w:val="fr-CA"/>
        </w:rPr>
      </w:pPr>
      <w:r w:rsidRPr="00E8148B">
        <w:rPr>
          <w:lang w:val="fr-CA"/>
        </w:rPr>
        <w:t>Modification de la télécommande actuelle</w:t>
      </w:r>
    </w:p>
    <w:p w:rsidR="0096045C" w:rsidRPr="00E8148B" w:rsidRDefault="00470C91" w:rsidP="0096045C">
      <w:r w:rsidRPr="00E8148B">
        <w:rPr>
          <w:noProof/>
          <w:lang w:val="en-US" w:eastAsia="en-US"/>
        </w:rPr>
        <w:drawing>
          <wp:anchor distT="0" distB="0" distL="114300" distR="114300" simplePos="0" relativeHeight="251799552" behindDoc="0" locked="0" layoutInCell="1" allowOverlap="1">
            <wp:simplePos x="0" y="0"/>
            <wp:positionH relativeFrom="column">
              <wp:posOffset>2604770</wp:posOffset>
            </wp:positionH>
            <wp:positionV relativeFrom="paragraph">
              <wp:posOffset>1927860</wp:posOffset>
            </wp:positionV>
            <wp:extent cx="3326130" cy="2802255"/>
            <wp:effectExtent l="19050" t="0" r="7620" b="0"/>
            <wp:wrapSquare wrapText="bothSides"/>
            <wp:docPr id="22" name="Picture 20" descr="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jpg"/>
                    <pic:cNvPicPr/>
                  </pic:nvPicPr>
                  <pic:blipFill>
                    <a:blip r:embed="rId45" cstate="print"/>
                    <a:srcRect t="32480" b="11520"/>
                    <a:stretch>
                      <a:fillRect/>
                    </a:stretch>
                  </pic:blipFill>
                  <pic:spPr>
                    <a:xfrm>
                      <a:off x="0" y="0"/>
                      <a:ext cx="3326130" cy="2802255"/>
                    </a:xfrm>
                    <a:prstGeom prst="rect">
                      <a:avLst/>
                    </a:prstGeom>
                  </pic:spPr>
                </pic:pic>
              </a:graphicData>
            </a:graphic>
          </wp:anchor>
        </w:drawing>
      </w:r>
      <w:r w:rsidR="0096045C" w:rsidRPr="00E8148B">
        <w:t xml:space="preserve">Pour débuter, nous nous sommes informé au près de Batterie Expert dans le but d’avoir plus amples informations au sujet des piles en général. Après avoir longuement discuté avec eux, nous avons fait un choix de piles. Nous avons choisis </w:t>
      </w:r>
      <w:r w:rsidRPr="00E8148B">
        <w:t xml:space="preserve">d’acheter un chargeur à batterie ainsi que </w:t>
      </w:r>
      <w:r w:rsidR="0096045C" w:rsidRPr="00E8148B">
        <w:t>de</w:t>
      </w:r>
      <w:r w:rsidRPr="00E8148B">
        <w:t xml:space="preserve"> se</w:t>
      </w:r>
      <w:r w:rsidR="0096045C" w:rsidRPr="00E8148B">
        <w:t xml:space="preserve"> faire fabriquer sur mesure un pack de batterie composé de 8 cellules au nickel permettant d’obtenir 2400mah, ce qui était près des spécifications des piles rechargeable que nous disposons au format AA à l’intérieur de notre télécommande.</w:t>
      </w:r>
      <w:r w:rsidRPr="00E8148B">
        <w:t xml:space="preserve"> Par la suite, nous avons démonté et modifié l’intérieur de la télécommande à l’aide d’un Dremel dans le but d’enlever complètement le support de batterie AA à l’intérieur dans le but d’y intégré le pack de batteries. Puisque ces batteries ne peuvent maintenant plus être retirées de la télécommande, nous avons utilisé un connecteur à l’intérieur du compartiment à batterie qui permettra de brancher directement la batterie dans le chargeur sans la retirer du compartiment de la télécommande.</w:t>
      </w:r>
      <w:r w:rsidRPr="00E8148B">
        <w:rPr>
          <w:noProof/>
          <w:lang w:eastAsia="en-US"/>
        </w:rPr>
        <w:t xml:space="preserve"> Cette modification à été apporté a notre télécommande il y a maintenant plus de trois mois, et la pile est encore chargée! La durée de vie de cette pile est incroyable longue. De plus, comme prévu,  la portée de la télécommande à été amélioré considérablement.</w:t>
      </w:r>
    </w:p>
    <w:p w:rsidR="00470C91" w:rsidRPr="00E8148B" w:rsidRDefault="00470C91" w:rsidP="0096045C"/>
    <w:p w:rsidR="0096045C" w:rsidRPr="00E8148B" w:rsidRDefault="0096045C" w:rsidP="00786ACD">
      <w:pPr>
        <w:pStyle w:val="Heading2"/>
        <w:rPr>
          <w:lang w:val="fr-CA"/>
        </w:rPr>
      </w:pPr>
      <w:r w:rsidRPr="00E8148B">
        <w:rPr>
          <w:lang w:val="fr-CA"/>
        </w:rPr>
        <w:t>Choix du microcontrôleur</w:t>
      </w:r>
    </w:p>
    <w:p w:rsidR="00470C91" w:rsidRPr="00E8148B" w:rsidRDefault="00786ACD" w:rsidP="00470C91">
      <w:r w:rsidRPr="00E8148B">
        <w:rPr>
          <w:noProof/>
          <w:lang w:val="en-US" w:eastAsia="en-US"/>
        </w:rPr>
        <w:lastRenderedPageBreak/>
        <w:drawing>
          <wp:anchor distT="0" distB="0" distL="114300" distR="114300" simplePos="0" relativeHeight="251800576" behindDoc="0" locked="0" layoutInCell="1" allowOverlap="1">
            <wp:simplePos x="0" y="0"/>
            <wp:positionH relativeFrom="column">
              <wp:posOffset>2505075</wp:posOffset>
            </wp:positionH>
            <wp:positionV relativeFrom="paragraph">
              <wp:posOffset>5657850</wp:posOffset>
            </wp:positionV>
            <wp:extent cx="3048000" cy="2095500"/>
            <wp:effectExtent l="19050" t="0" r="0" b="0"/>
            <wp:wrapSquare wrapText="bothSides"/>
            <wp:docPr id="23" name="Picture 22" descr="ET_ARM_STAMP_II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_ARM_STAMP_II_600.jpg"/>
                    <pic:cNvPicPr/>
                  </pic:nvPicPr>
                  <pic:blipFill>
                    <a:blip r:embed="rId46" cstate="print"/>
                    <a:stretch>
                      <a:fillRect/>
                    </a:stretch>
                  </pic:blipFill>
                  <pic:spPr>
                    <a:xfrm>
                      <a:off x="0" y="0"/>
                      <a:ext cx="3048000" cy="2095500"/>
                    </a:xfrm>
                    <a:prstGeom prst="rect">
                      <a:avLst/>
                    </a:prstGeom>
                  </pic:spPr>
                </pic:pic>
              </a:graphicData>
            </a:graphic>
          </wp:anchor>
        </w:drawing>
      </w:r>
      <w:r w:rsidR="00470C91" w:rsidRPr="00E8148B">
        <w:t xml:space="preserve">Notre </w:t>
      </w:r>
      <w:r w:rsidR="00CE6612" w:rsidRPr="00E8148B">
        <w:t>système</w:t>
      </w:r>
      <w:r w:rsidR="00470C91" w:rsidRPr="00E8148B">
        <w:t xml:space="preserve"> comprenant maintenant deux port série, un entrée de capture de PWM ainsi que le besoin d’un support USB </w:t>
      </w:r>
      <w:r w:rsidR="00CE6612" w:rsidRPr="00E8148B">
        <w:t xml:space="preserve">Host, nous avions besoin d’un microcontrôleur capable de gérer le tout. Nous avons regardé plusieurs microcontrôleurs  soit un Atmega32, un Atmega128 et un Arm Cortex M3. </w:t>
      </w:r>
      <w:r w:rsidR="00DB0CAE" w:rsidRPr="00E8148B">
        <w:t xml:space="preserve"> L’Atmega32 est cadencé à 16 MHz et ne contient qu’un seul port série, ce qui ne convient pas à nos besoins. Par la suite, nous avons regardé du coté du Atmega128. Ce microcontrôleur possède deux port série et est, lui aussi, cadencé à 16MHz. La fréquence de l’horloge est possiblement trop limite pour la gestion </w:t>
      </w:r>
      <w:r w:rsidRPr="00E8148B">
        <w:t>de l’USB</w:t>
      </w:r>
      <w:r w:rsidR="00DB0CAE" w:rsidRPr="00E8148B">
        <w:t xml:space="preserve">. Nous préférerions avoir une fréquence d’horloge plus haute. De plus, nous sommes déjà </w:t>
      </w:r>
      <w:r w:rsidRPr="00E8148B">
        <w:t>familiers</w:t>
      </w:r>
      <w:r w:rsidR="00DB0CAE" w:rsidRPr="00E8148B">
        <w:t xml:space="preserve"> avec ces microcontrôleurs et nous aimerions bien apprendre à utiliser un microcontrôleur qui est plus actuel. </w:t>
      </w:r>
      <w:r w:rsidR="00CE6612" w:rsidRPr="00E8148B">
        <w:t xml:space="preserve">Nous avons finalement choisis le Arm Cortex M3 pour deux raison. Pour commencer, sa puissance de calcul est définitivement plus grande que celle </w:t>
      </w:r>
      <w:r w:rsidR="00DB0CAE" w:rsidRPr="00E8148B">
        <w:t>de l’Atmega32</w:t>
      </w:r>
      <w:r w:rsidR="00CE6612" w:rsidRPr="00E8148B">
        <w:t xml:space="preserve"> et du Atmega128. Avec sa fréquence d’horloge cadencée à 72 MHz et plusieurs technologies telles que son pipeline et la possibilité de faire des</w:t>
      </w:r>
      <w:r w:rsidR="00DB0CAE" w:rsidRPr="00E8148B">
        <w:t xml:space="preserve"> accès DMA combiné à ces 5 ports séries</w:t>
      </w:r>
      <w:r w:rsidR="00291A85" w:rsidRPr="00E8148B">
        <w:t>.</w:t>
      </w:r>
      <w:r w:rsidR="00CE6612" w:rsidRPr="00E8148B">
        <w:t xml:space="preserve"> De plus, ce microcontrôleur nous était inconnu et il est maintenant plus populaire que jamais puisqu’il fait aujourd’hui parti de plusieurs produit qui ont fait leurs preuves comme par exemple le IPhone de Apple qui utilise un autre microcontrôleur Arm très semblable au Cortex M3. Nous avons aussi choisis ce processeur par la possibilité de développer en C++ orienté objet, ce qui nous a permis de concevoir une architecture claire et qui resteras hautement maintenable dans le futur,  ce qui est une chose souvent négligé au sein des clubs étudiants.</w:t>
      </w:r>
    </w:p>
    <w:p w:rsidR="00786ACD" w:rsidRPr="00E8148B" w:rsidRDefault="00786ACD" w:rsidP="00470C91"/>
    <w:p w:rsidR="00786ACD" w:rsidRPr="00E8148B" w:rsidRDefault="00786ACD" w:rsidP="00470C91">
      <w:r w:rsidRPr="00E8148B">
        <w:t xml:space="preserve">Pour commencer et avoir le temps de faire une preuve de concept sur une carte que nous savons fonctionnel à l’avance, nous avons acheté un Arm Cortex M3 intégré à une carte de développement que nous remplacerons plus tard avec un circuit imprimé. Nous avons acheté </w:t>
      </w:r>
    </w:p>
    <w:p w:rsidR="00786ACD" w:rsidRPr="00E8148B" w:rsidRDefault="00786ACD" w:rsidP="00470C91">
      <w:r w:rsidRPr="00E8148B">
        <w:t xml:space="preserve">le ET-STM32 Stamp du distributeur </w:t>
      </w:r>
      <w:r w:rsidRPr="00E8148B">
        <w:lastRenderedPageBreak/>
        <w:t>de pièces électroniques futurlec.com. C’est avec cette carte que nous avons fait tous le travail. En réalité, cette carte est composé de très peu de composantes. Soit un bouton Reset, un bouton permettant d’activer ou de désactiver le bootstrap qui permet de reprogrammer la carte, d’un microcontrôleur Arm Cortex M3 STM32F103 ainsi qu’un convertisseur de niveaux RS232 (Max232) et des simples D.E.L. et connecteurs.</w:t>
      </w:r>
    </w:p>
    <w:p w:rsidR="00CE6612" w:rsidRPr="00E8148B" w:rsidRDefault="00CE6612" w:rsidP="00470C91"/>
    <w:p w:rsidR="0096045C" w:rsidRPr="00E8148B" w:rsidRDefault="0096045C" w:rsidP="00786ACD">
      <w:pPr>
        <w:pStyle w:val="Heading2"/>
        <w:rPr>
          <w:lang w:val="fr-CA"/>
        </w:rPr>
      </w:pPr>
      <w:r w:rsidRPr="00E8148B">
        <w:rPr>
          <w:lang w:val="fr-CA"/>
        </w:rPr>
        <w:t>Compilation et configuration du compilateur</w:t>
      </w:r>
    </w:p>
    <w:p w:rsidR="00CE6612" w:rsidRPr="00E8148B" w:rsidRDefault="00CE6612" w:rsidP="00786ACD">
      <w:pPr>
        <w:pStyle w:val="Heading2"/>
        <w:rPr>
          <w:lang w:val="fr-CA"/>
        </w:rPr>
      </w:pPr>
      <w:r w:rsidRPr="00E8148B">
        <w:rPr>
          <w:lang w:val="fr-CA"/>
        </w:rPr>
        <w:t>Architecture de notre système (UML)</w:t>
      </w:r>
    </w:p>
    <w:p w:rsidR="0049095F" w:rsidRPr="00E8148B" w:rsidRDefault="0049095F" w:rsidP="00786ACD">
      <w:pPr>
        <w:pStyle w:val="Heading2"/>
        <w:rPr>
          <w:lang w:val="fr-CA"/>
        </w:rPr>
      </w:pPr>
      <w:r w:rsidRPr="00E8148B">
        <w:rPr>
          <w:lang w:val="fr-CA"/>
        </w:rPr>
        <w:t>Implémentation du système de choix de priorité des sources</w:t>
      </w:r>
    </w:p>
    <w:p w:rsidR="0049095F" w:rsidRPr="00E8148B" w:rsidRDefault="0049095F" w:rsidP="0049095F">
      <w:r w:rsidRPr="00E8148B">
        <w:t xml:space="preserve">Notre carte à pour tache de recevoir des données provenant de diverses sources, soit, </w:t>
      </w:r>
      <w:r w:rsidR="00291A85" w:rsidRPr="00E8148B">
        <w:t xml:space="preserve">la télécommande de XBOX 360, de la télécommande RF actuelle ainsi que les données provenant de l’intelligence artificielle par le biais du contrôleur. Pour faire la gestion de toutes ces informations, la solution sera de ne laisser passer que les commandes provenant la source qui à émis en premier. De cette manière nous évitons d’avoir des conflits et des donnes contradictoire entre deux sources. Les autres commandes provenant des autres sources ne seront pas pris en compte. Par exemple, si nous démarrons l’intelligence artificielle et que pendant le parcours du robot quelqu’un démarre la télécommande, cette dernière ne doit pas être prise en ligne de compte. </w:t>
      </w:r>
    </w:p>
    <w:p w:rsidR="00291A85" w:rsidRPr="00E8148B" w:rsidRDefault="00291A85" w:rsidP="0049095F"/>
    <w:p w:rsidR="00291A85" w:rsidRPr="00E8148B" w:rsidRDefault="00291A85" w:rsidP="0049095F">
      <w:r w:rsidRPr="00E8148B">
        <w:rPr>
          <w:noProof/>
          <w:lang w:val="en-US" w:eastAsia="en-US"/>
        </w:rPr>
        <w:lastRenderedPageBreak/>
        <w:drawing>
          <wp:inline distT="0" distB="0" distL="0" distR="0">
            <wp:extent cx="5715000" cy="3602355"/>
            <wp:effectExtent l="19050" t="0" r="0" b="0"/>
            <wp:docPr id="17" name="Picture 22" descr="sélection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lection source.png"/>
                    <pic:cNvPicPr/>
                  </pic:nvPicPr>
                  <pic:blipFill>
                    <a:blip r:embed="rId47" cstate="print"/>
                    <a:stretch>
                      <a:fillRect/>
                    </a:stretch>
                  </pic:blipFill>
                  <pic:spPr>
                    <a:xfrm>
                      <a:off x="0" y="0"/>
                      <a:ext cx="5715000" cy="3602355"/>
                    </a:xfrm>
                    <a:prstGeom prst="rect">
                      <a:avLst/>
                    </a:prstGeom>
                  </pic:spPr>
                </pic:pic>
              </a:graphicData>
            </a:graphic>
          </wp:inline>
        </w:drawing>
      </w:r>
    </w:p>
    <w:p w:rsidR="0049095F" w:rsidRPr="00E8148B" w:rsidRDefault="0049095F" w:rsidP="0049095F"/>
    <w:p w:rsidR="00291A85" w:rsidRPr="00E8148B" w:rsidRDefault="00CE6612" w:rsidP="00786ACD">
      <w:pPr>
        <w:pStyle w:val="Heading2"/>
        <w:rPr>
          <w:lang w:val="fr-CA"/>
        </w:rPr>
      </w:pPr>
      <w:r w:rsidRPr="00E8148B">
        <w:rPr>
          <w:lang w:val="fr-CA"/>
        </w:rPr>
        <w:t>Communication RS232</w:t>
      </w:r>
    </w:p>
    <w:p w:rsidR="0049095F" w:rsidRPr="00E8148B" w:rsidRDefault="00291A85" w:rsidP="0049095F">
      <w:r w:rsidRPr="00E8148B">
        <w:t>Deux ports série seront utilisé au cours du projet pour recevoir les commandes provenant de l’intelligence artificielle par le biais du contrôleur et de les rediriger vers la drive de moteur. De cette manière, l’intelligence artificielle n’aura aucunement à savoir que notre système de gestion de télécommande est branché ou non, ce système sera complètement transparent.. Les commandes reçues par les autres sources seront converties au format de la drive de moteur. Les commandes transmises entre le contrôleurs et la drive de moteur vont comme suit :</w:t>
      </w:r>
    </w:p>
    <w:p w:rsidR="00291A85" w:rsidRPr="00E8148B" w:rsidRDefault="00291A85" w:rsidP="0049095F">
      <w:r w:rsidRPr="00E8148B">
        <w:t>![Canal][Valeur]</w:t>
      </w:r>
    </w:p>
    <w:p w:rsidR="00291A85" w:rsidRPr="00E8148B" w:rsidRDefault="00291A85" w:rsidP="0049095F">
      <w:r w:rsidRPr="00E8148B">
        <w:t xml:space="preserve">Le canal représente le moteur en question. Sur les robots nous avons deux roues motorisé qui sont représenté par A ou B dans la drive de moteurs. Nous pouvons aussi inscrire a et b en minuscule, ce qui voudrais signifier que le moteur tourneras en sens inverse. La valeur est un nombre en hexadécimal allant de 0x00 à 0x77. En bref, la commande !A77 ferait tourner le moteur A à plein puissance et !B00 arrêterais le canal B. !a3B ferais tourner le moteur A à </w:t>
      </w:r>
      <w:r w:rsidR="00E22980" w:rsidRPr="00E8148B">
        <w:t>sens inverse</w:t>
      </w:r>
      <w:r w:rsidRPr="00E8148B">
        <w:t xml:space="preserve"> à la moitié de sa vitesse maximale.</w:t>
      </w:r>
    </w:p>
    <w:p w:rsidR="00291A85" w:rsidRPr="00E8148B" w:rsidRDefault="00291A85" w:rsidP="0049095F"/>
    <w:p w:rsidR="00CE6612" w:rsidRPr="00E8148B" w:rsidRDefault="00CE6612" w:rsidP="00786ACD">
      <w:pPr>
        <w:pStyle w:val="Heading2"/>
        <w:rPr>
          <w:lang w:val="fr-CA"/>
        </w:rPr>
      </w:pPr>
      <w:r w:rsidRPr="00E8148B">
        <w:rPr>
          <w:lang w:val="fr-CA"/>
        </w:rPr>
        <w:t>Capture du PWM de la télécommande</w:t>
      </w:r>
    </w:p>
    <w:p w:rsidR="00E22980" w:rsidRPr="00E8148B" w:rsidRDefault="00E22980" w:rsidP="00E22980">
      <w:r w:rsidRPr="00E8148B">
        <w:t>Pour faire la conversion de la télécommande RF en commande RS232, nous utiliserons deux canaux de capture PWM du microcontrôleur. Chacun calculeras le temps ON et le temps OFF du PWM et nous retourneras un pourcentage entre 0 et 100% de temps ON. La télécommande fonctionne en nous retournant un pourcentage de 50% au repos pour chaque bouton. Plus on monte ou on descend un contrôle, plus le pourcentage augmente ou diminue. Nous obtiendrons donc un pourcentage représentant l’accélération du bolide et un autre représentant le déplacement latéral du bolide. Ces pourcentages serons converti en commande RS232. Notre calcul de la commande ira comme suit : Nous additionnerons la valeur du PWM de direction au PWM de déplacement et nous le soustrairons au deuxième moteur. Ensuite un changement d’échelle permettant d’obtenir un résultat 0-200% au format -0x77 à 0x77 sera effectué, et finalement, une vérification qui change la lettre du moteur de majuscule à minuscule si le déplacement est négatif.</w:t>
      </w:r>
    </w:p>
    <w:p w:rsidR="00E22980" w:rsidRPr="00E8148B" w:rsidRDefault="00E22980" w:rsidP="00E22980"/>
    <w:p w:rsidR="00E22980" w:rsidRPr="00E8148B" w:rsidRDefault="00E22980" w:rsidP="00E22980">
      <w:r w:rsidRPr="00E8148B">
        <w:t>Moteur A : ! ( A ou a ) ( Changement d’échelle ( PWM Déplacement + PWM Direction ) )</w:t>
      </w:r>
    </w:p>
    <w:p w:rsidR="00E22980" w:rsidRPr="00E8148B" w:rsidRDefault="00E22980" w:rsidP="00E22980">
      <w:r w:rsidRPr="00E8148B">
        <w:t>Moteur B : ! ( B ou b ) ( Changement d’échelle ( PWM Déplacement – PWM Direction) )</w:t>
      </w:r>
    </w:p>
    <w:p w:rsidR="00CE6612" w:rsidRPr="00E8148B" w:rsidRDefault="00CE6612" w:rsidP="00CE6612"/>
    <w:p w:rsidR="00CE6612" w:rsidRPr="00E8148B" w:rsidRDefault="00CE6612" w:rsidP="00CE6612"/>
    <w:p w:rsidR="00E27C10" w:rsidRPr="00E8148B" w:rsidRDefault="00E27C10" w:rsidP="00786ACD">
      <w:pPr>
        <w:pStyle w:val="Heading2"/>
        <w:rPr>
          <w:lang w:val="fr-CA"/>
        </w:rPr>
      </w:pPr>
      <w:r w:rsidRPr="00E8148B">
        <w:rPr>
          <w:lang w:val="fr-CA"/>
        </w:rPr>
        <w:t>Choix du contrôleur USB</w:t>
      </w:r>
    </w:p>
    <w:p w:rsidR="00E27C10" w:rsidRPr="00E8148B" w:rsidRDefault="00E27C10" w:rsidP="00E27C10">
      <w:r w:rsidRPr="00E8148B">
        <w:t>Le choix du contrôleur n’est pas chose facile. Pl</w:t>
      </w:r>
      <w:r w:rsidR="00FC271D" w:rsidRPr="00E8148B">
        <w:t>usieurs critères doivent être tenu en compte. Dans notre cas, les principaux étaient les suivants en ordre de priorité :</w:t>
      </w:r>
    </w:p>
    <w:p w:rsidR="00FC271D" w:rsidRPr="00E8148B" w:rsidRDefault="00FC271D" w:rsidP="00FC271D">
      <w:pPr>
        <w:pStyle w:val="ListParagraph"/>
        <w:numPr>
          <w:ilvl w:val="0"/>
          <w:numId w:val="27"/>
        </w:numPr>
      </w:pPr>
      <w:r w:rsidRPr="00E8148B">
        <w:t>Support du mode de communication USB par interruption</w:t>
      </w:r>
    </w:p>
    <w:p w:rsidR="00FC271D" w:rsidRPr="00E8148B" w:rsidRDefault="00FC271D" w:rsidP="00FC271D">
      <w:pPr>
        <w:pStyle w:val="ListParagraph"/>
        <w:numPr>
          <w:ilvl w:val="0"/>
          <w:numId w:val="27"/>
        </w:numPr>
      </w:pPr>
      <w:r w:rsidRPr="00E8148B">
        <w:t>Facilité d’accès à la documentation</w:t>
      </w:r>
    </w:p>
    <w:p w:rsidR="00FC271D" w:rsidRPr="00E8148B" w:rsidRDefault="00FC271D" w:rsidP="00FC271D">
      <w:pPr>
        <w:pStyle w:val="ListParagraph"/>
        <w:numPr>
          <w:ilvl w:val="0"/>
          <w:numId w:val="27"/>
        </w:numPr>
      </w:pPr>
      <w:r w:rsidRPr="00E8148B">
        <w:t>Facilité de raccord au microcontrôleur</w:t>
      </w:r>
    </w:p>
    <w:p w:rsidR="00FC271D" w:rsidRPr="00E8148B" w:rsidRDefault="00782365" w:rsidP="00FC271D">
      <w:pPr>
        <w:pStyle w:val="ListParagraph"/>
        <w:numPr>
          <w:ilvl w:val="0"/>
          <w:numId w:val="27"/>
        </w:numPr>
      </w:pPr>
      <w:r w:rsidRPr="00E8148B">
        <w:t>Faible à moyen niveau d’abstraction pour ne pas per</w:t>
      </w:r>
      <w:r w:rsidR="00486751" w:rsidRPr="00E8148B">
        <w:t>dre le coté éducatif</w:t>
      </w:r>
    </w:p>
    <w:p w:rsidR="00782365" w:rsidRPr="00E8148B" w:rsidRDefault="00782365" w:rsidP="00782365"/>
    <w:p w:rsidR="00782365" w:rsidRPr="00E8148B" w:rsidRDefault="00782365" w:rsidP="00782365">
      <w:r w:rsidRPr="00E8148B">
        <w:lastRenderedPageBreak/>
        <w:t xml:space="preserve">Le contrôleur choisi est le </w:t>
      </w:r>
      <w:r w:rsidR="00486751" w:rsidRPr="00E8148B">
        <w:t xml:space="preserve">MAX3421E de la compagnie Maxim. Cette puce supporte </w:t>
      </w:r>
      <w:r w:rsidR="00D22317" w:rsidRPr="00E8148B">
        <w:t>tous les modes</w:t>
      </w:r>
      <w:r w:rsidR="00486751" w:rsidRPr="00E8148B">
        <w:t xml:space="preserve"> de communication USB soit Control, Bulk, Interrupt et Isochronous. De plus, elle est </w:t>
      </w:r>
      <w:r w:rsidR="00071C55" w:rsidRPr="00E8148B">
        <w:t>pourvue</w:t>
      </w:r>
      <w:r w:rsidR="00486751" w:rsidRPr="00E8148B">
        <w:t xml:space="preserve"> d’une fiche technique, d’un guide de programmation et d’un exemple couvrant l’énumération. Du coté de l’abstraction, ce contrôleur prend soin de la couche 1 de la communication. En d’autre terme, outre le fait d’envoyer le bon niveau sur les lignes de transmission, il s’occupe d’</w:t>
      </w:r>
      <w:r w:rsidR="00D80F82" w:rsidRPr="00E8148B">
        <w:t>envoyer</w:t>
      </w:r>
      <w:r w:rsidR="00486751" w:rsidRPr="00E8148B">
        <w:t xml:space="preserve"> le PID, </w:t>
      </w:r>
      <w:r w:rsidR="00D80F82" w:rsidRPr="00E8148B">
        <w:t xml:space="preserve">du numéro de séquence des paquets, et d’une certaine partie de la gestion d’erreur. </w:t>
      </w:r>
      <w:r w:rsidR="006C40C9" w:rsidRPr="00E8148B">
        <w:t xml:space="preserve">Pour les curieux, ceci consiste principalement en le calcule du CRC et la vérification de celui-ci lors de la réception. De plus, si le CRC permet de détecter une erreur, le contrôleur fera lui-même la demande </w:t>
      </w:r>
      <w:r w:rsidR="00071C55" w:rsidRPr="00E8148B">
        <w:t>du même paquet à</w:t>
      </w:r>
      <w:r w:rsidR="006C40C9" w:rsidRPr="00E8148B">
        <w:t xml:space="preserve"> nouveau. Il est à noter que ceci peut avoir un effet pervers. En effet lors de la conception du pilote, certaines </w:t>
      </w:r>
      <w:r w:rsidR="00071C55" w:rsidRPr="00E8148B">
        <w:t>erreurs</w:t>
      </w:r>
      <w:r w:rsidR="006C40C9" w:rsidRPr="00E8148B">
        <w:t xml:space="preserve"> d’implémentation peuvent être </w:t>
      </w:r>
      <w:r w:rsidR="00071C55" w:rsidRPr="00E8148B">
        <w:t>cachées</w:t>
      </w:r>
      <w:r w:rsidR="006C40C9" w:rsidRPr="00E8148B">
        <w:t xml:space="preserve"> dû au fait que le contrôleur USB redemande automatiquement </w:t>
      </w:r>
      <w:r w:rsidR="00071C55" w:rsidRPr="00E8148B">
        <w:t>les paquets</w:t>
      </w:r>
      <w:r w:rsidR="006C40C9" w:rsidRPr="00E8148B">
        <w:t xml:space="preserve"> en cas d’erreur.</w:t>
      </w:r>
    </w:p>
    <w:p w:rsidR="00E27C10" w:rsidRPr="00E8148B" w:rsidRDefault="00E27C10" w:rsidP="00E27C10">
      <w:r w:rsidRPr="00E8148B">
        <w:rPr>
          <w:noProof/>
          <w:lang w:val="en-US" w:eastAsia="en-US"/>
        </w:rPr>
        <w:drawing>
          <wp:inline distT="0" distB="0" distL="0" distR="0">
            <wp:extent cx="3901440" cy="2606040"/>
            <wp:effectExtent l="19050" t="0" r="3810" b="0"/>
            <wp:docPr id="3" name="Picture 2" descr="MAX3421E_breakout_v1_bu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3421E_breakout_v1_built.jpg"/>
                    <pic:cNvPicPr/>
                  </pic:nvPicPr>
                  <pic:blipFill>
                    <a:blip r:embed="rId48" cstate="print"/>
                    <a:stretch>
                      <a:fillRect/>
                    </a:stretch>
                  </pic:blipFill>
                  <pic:spPr>
                    <a:xfrm>
                      <a:off x="0" y="0"/>
                      <a:ext cx="3901440" cy="2606040"/>
                    </a:xfrm>
                    <a:prstGeom prst="rect">
                      <a:avLst/>
                    </a:prstGeom>
                  </pic:spPr>
                </pic:pic>
              </a:graphicData>
            </a:graphic>
          </wp:inline>
        </w:drawing>
      </w:r>
    </w:p>
    <w:p w:rsidR="0096045C" w:rsidRPr="00E8148B" w:rsidRDefault="0096045C" w:rsidP="00E27C10"/>
    <w:p w:rsidR="0096045C" w:rsidRPr="00E8148B" w:rsidRDefault="0096045C" w:rsidP="00E27C10"/>
    <w:p w:rsidR="0096045C" w:rsidRPr="00E8148B" w:rsidRDefault="0096045C" w:rsidP="00E27C10"/>
    <w:p w:rsidR="0096045C" w:rsidRPr="00E8148B" w:rsidRDefault="0096045C" w:rsidP="00E27C10"/>
    <w:p w:rsidR="00BB69F2" w:rsidRPr="00E8148B" w:rsidRDefault="00BE2E05" w:rsidP="00786ACD">
      <w:pPr>
        <w:pStyle w:val="Heading2"/>
        <w:rPr>
          <w:lang w:val="fr-CA"/>
        </w:rPr>
      </w:pPr>
      <w:bookmarkStart w:id="11" w:name="_Toc185065397"/>
      <w:r w:rsidRPr="00E8148B">
        <w:rPr>
          <w:lang w:val="fr-CA"/>
        </w:rPr>
        <w:lastRenderedPageBreak/>
        <w:t>Conception du pilote USB</w:t>
      </w:r>
      <w:bookmarkEnd w:id="11"/>
    </w:p>
    <w:p w:rsidR="008E05E0" w:rsidRPr="00E8148B" w:rsidRDefault="008E05E0" w:rsidP="008E05E0">
      <w:pPr>
        <w:pStyle w:val="Heading3"/>
        <w:rPr>
          <w:rFonts w:cs="Times New Roman"/>
        </w:rPr>
      </w:pPr>
      <w:r w:rsidRPr="00E8148B">
        <w:rPr>
          <w:rFonts w:cs="Times New Roman"/>
        </w:rPr>
        <w:t>Détection du périphérique</w:t>
      </w:r>
    </w:p>
    <w:p w:rsidR="00C57B5C" w:rsidRPr="00E8148B" w:rsidRDefault="00C57B5C" w:rsidP="00C57B5C">
      <w:r w:rsidRPr="00E8148B">
        <w:t xml:space="preserve">Afin de faire la détection d’un périphérique, l’hôte USB commence par mettre deux résistances pull-down sur chacune des lignes de transmission. </w:t>
      </w:r>
      <w:r w:rsidR="00CB3848" w:rsidRPr="00E8148B">
        <w:t xml:space="preserve">Il passe ensuite en mode écoute pour voir si du courant circule sur les lignes. </w:t>
      </w:r>
      <w:r w:rsidR="00C3555E" w:rsidRPr="00E8148B">
        <w:t xml:space="preserve">Par convention au standard USB, un périphérique aura une résistance pull-up sur la ligne D- s’il désire communiquer en mode « low speed ». D’un autre coté, il aura une résistance pull-up sur la ligne D+ pour communiquer en mode « full-speed ». C’est résistances ferons en sorte qu’un petit courant circule sur une des lignes de transmission et ceci sera suffisant pour que l’hôte détecte la présence du périphérique. </w:t>
      </w:r>
      <w:r w:rsidR="00E8148B" w:rsidRPr="00E8148B">
        <w:t xml:space="preserve">Suite à cette </w:t>
      </w:r>
      <w:r w:rsidR="00AF2BFA" w:rsidRPr="00E8148B">
        <w:t>détection</w:t>
      </w:r>
      <w:r w:rsidR="00E8148B" w:rsidRPr="00E8148B">
        <w:t xml:space="preserve">, l’hôte </w:t>
      </w:r>
      <w:r w:rsidR="00AF2BFA" w:rsidRPr="00E8148B">
        <w:t>mettra</w:t>
      </w:r>
      <w:r w:rsidR="00E8148B" w:rsidRPr="00E8148B">
        <w:t xml:space="preserve"> le bus en mode reset ce qui aura pour but de remettre le périphérique dans son état initial. </w:t>
      </w:r>
      <w:r w:rsidR="00E8148B">
        <w:t xml:space="preserve">Lors de ce reset, l’hôte enverra une </w:t>
      </w:r>
      <w:r w:rsidR="00AF2BFA">
        <w:t>séquence</w:t>
      </w:r>
      <w:r w:rsidR="00E8148B">
        <w:t xml:space="preserve"> particulière sur le bus afin de </w:t>
      </w:r>
      <w:r w:rsidR="00C32C2F">
        <w:t>détecter</w:t>
      </w:r>
      <w:r w:rsidR="00E8148B">
        <w:t xml:space="preserve"> si le périphérique est capable de négocier en mode « high speed ». Si tel est le cas, l’énumération aura lieu à cette vitesse.</w:t>
      </w:r>
    </w:p>
    <w:p w:rsidR="00C57B5C" w:rsidRPr="00E8148B" w:rsidRDefault="00C57B5C" w:rsidP="00C57B5C"/>
    <w:p w:rsidR="00814DCD" w:rsidRDefault="00814DCD" w:rsidP="00814DCD">
      <w:pPr>
        <w:pStyle w:val="Heading3"/>
        <w:rPr>
          <w:rFonts w:cs="Times New Roman"/>
        </w:rPr>
      </w:pPr>
      <w:r w:rsidRPr="00E8148B">
        <w:rPr>
          <w:rFonts w:cs="Times New Roman"/>
        </w:rPr>
        <w:t>Énumération du périphérique</w:t>
      </w:r>
    </w:p>
    <w:p w:rsidR="00C32C2F" w:rsidRDefault="00D80AB6" w:rsidP="00C32C2F">
      <w:r>
        <w:t xml:space="preserve">L’énumération est une des </w:t>
      </w:r>
      <w:r w:rsidR="009C1DD9">
        <w:t>parties</w:t>
      </w:r>
      <w:r>
        <w:t xml:space="preserve"> les plus </w:t>
      </w:r>
      <w:r w:rsidR="009C1DD9">
        <w:t>complexes</w:t>
      </w:r>
      <w:r>
        <w:t xml:space="preserve"> du standard USB. En bref, c’est à cette étape que l’hôte apprendra sur le périphérique et essaiera d’assigner le bon pilote</w:t>
      </w:r>
      <w:r w:rsidR="009C1DD9">
        <w:t xml:space="preserve"> pour sa gestion. Dans notre cas, nous n’avons qu’un seul pilote. Si toute autre chose que le récepteur sans fil USB est connecté, le contrôleur le détectera mais ne prendra aucune mesure particulière. L’énumération peut seulement se compléter avec succès si le bon périphérique USB est connecté.</w:t>
      </w:r>
    </w:p>
    <w:p w:rsidR="00C32C2F" w:rsidRPr="00C32C2F" w:rsidRDefault="00C32C2F" w:rsidP="00C32C2F"/>
    <w:p w:rsidR="00D16386" w:rsidRPr="00E8148B" w:rsidRDefault="00D16386" w:rsidP="00D16386">
      <w:pPr>
        <w:pStyle w:val="Heading3"/>
        <w:rPr>
          <w:rFonts w:cs="Times New Roman"/>
        </w:rPr>
      </w:pPr>
      <w:r w:rsidRPr="00E8148B">
        <w:rPr>
          <w:rFonts w:cs="Times New Roman"/>
        </w:rPr>
        <w:t>Requêtes HID</w:t>
      </w:r>
    </w:p>
    <w:p w:rsidR="00F62999" w:rsidRPr="00E8148B" w:rsidRDefault="00616E67" w:rsidP="00F62999">
      <w:r w:rsidRPr="00E8148B">
        <w:t xml:space="preserve">Tel que mentionné </w:t>
      </w:r>
      <w:r w:rsidR="006A0158" w:rsidRPr="00E8148B">
        <w:t xml:space="preserve">précédemment le USB comporte plusieurs mode de fonctionnement soit Control, Bulk, Interrupt et Isochronous. Cependant, ceci reste assez large quand on considère tous les périphériques USB disponible. C’est pourquoi ceux qui ont développé la </w:t>
      </w:r>
      <w:r w:rsidR="008F0F61" w:rsidRPr="00E8148B">
        <w:t>spécification</w:t>
      </w:r>
      <w:r w:rsidR="006A0158" w:rsidRPr="00E8148B">
        <w:t xml:space="preserve"> USB ont aussi mis en place de</w:t>
      </w:r>
      <w:r w:rsidR="008F0F61" w:rsidRPr="00E8148B">
        <w:t>s</w:t>
      </w:r>
      <w:r w:rsidR="006A0158" w:rsidRPr="00E8148B">
        <w:t xml:space="preserve"> classe</w:t>
      </w:r>
      <w:r w:rsidR="008F0F61" w:rsidRPr="00E8148B">
        <w:t>s</w:t>
      </w:r>
      <w:r w:rsidR="006A0158" w:rsidRPr="00E8148B">
        <w:t xml:space="preserve"> de périphérique. Ceci permet de </w:t>
      </w:r>
      <w:r w:rsidR="006A0158" w:rsidRPr="00E8148B">
        <w:lastRenderedPageBreak/>
        <w:t>simplifier le développement de pilote</w:t>
      </w:r>
      <w:r w:rsidR="008F0F61" w:rsidRPr="00E8148B">
        <w:t>s</w:t>
      </w:r>
      <w:r w:rsidR="006A0158" w:rsidRPr="00E8148B">
        <w:t xml:space="preserve"> car tous les périphériques faisant partie d’une même classe ont le même mode de fonctionnement. Par exemple le HID est une classe du mode de transmission Interrupt. Cette classe définit qu’un périphérique doit envoyer et recevoir l’information sous forme de rapport. Il est important de mentionner que la réception d’un rapport par un périphérique HID est </w:t>
      </w:r>
      <w:r w:rsidR="00550412" w:rsidRPr="00E8148B">
        <w:t>optionnelle</w:t>
      </w:r>
      <w:r w:rsidR="006A0158" w:rsidRPr="00E8148B">
        <w:t xml:space="preserve"> selon la norme. Par contre, la </w:t>
      </w:r>
      <w:r w:rsidR="00550412" w:rsidRPr="00E8148B">
        <w:t>télécommande</w:t>
      </w:r>
      <w:r w:rsidR="006A0158" w:rsidRPr="00E8148B">
        <w:t xml:space="preserve"> Xbox implémente</w:t>
      </w:r>
      <w:r w:rsidR="00550412" w:rsidRPr="00E8148B">
        <w:t xml:space="preserve"> cette fonctionnalité et i</w:t>
      </w:r>
      <w:r w:rsidR="00786ACD" w:rsidRPr="00E8148B">
        <w:t>l</w:t>
      </w:r>
      <w:r w:rsidR="00550412" w:rsidRPr="00E8148B">
        <w:t xml:space="preserve"> en sera question dans </w:t>
      </w:r>
      <w:r w:rsidR="008F0F61" w:rsidRPr="00E8148B">
        <w:t xml:space="preserve">la section </w:t>
      </w:r>
      <w:r w:rsidR="00B4539A" w:rsidRPr="00E8148B">
        <w:t>correspondante</w:t>
      </w:r>
      <w:r w:rsidR="00550412" w:rsidRPr="00E8148B">
        <w:t>.</w:t>
      </w:r>
    </w:p>
    <w:p w:rsidR="00550412" w:rsidRPr="00E8148B" w:rsidRDefault="00550412" w:rsidP="00F62999"/>
    <w:p w:rsidR="00550412" w:rsidRPr="00E8148B" w:rsidRDefault="00550412" w:rsidP="00F62999">
      <w:r w:rsidRPr="00E8148B">
        <w:t xml:space="preserve">Afin de faire la demande d’un rapport, l’hôte </w:t>
      </w:r>
      <w:r w:rsidR="00804032" w:rsidRPr="00E8148B">
        <w:t>doit</w:t>
      </w:r>
      <w:r w:rsidRPr="00E8148B">
        <w:t xml:space="preserve"> envoyer un jeton au Endpoint Interrupt avec</w:t>
      </w:r>
      <w:r w:rsidR="00804032" w:rsidRPr="00E8148B">
        <w:t xml:space="preserve"> un bit indiquant une</w:t>
      </w:r>
      <w:r w:rsidRPr="00E8148B">
        <w:t xml:space="preserve"> direction entrante. </w:t>
      </w:r>
      <w:r w:rsidR="00804032" w:rsidRPr="00E8148B">
        <w:t xml:space="preserve">Une fois ce jeton reçu, </w:t>
      </w:r>
      <w:r w:rsidR="00564389" w:rsidRPr="00E8148B">
        <w:t>le périphérique USB</w:t>
      </w:r>
      <w:r w:rsidR="00804032" w:rsidRPr="00E8148B">
        <w:t xml:space="preserve"> enverra un rapport si celui-ci à de l’information à partager. Dans le cas échéant, il envoie le paquet NAK.</w:t>
      </w:r>
      <w:r w:rsidR="008D675C" w:rsidRPr="00E8148B">
        <w:t xml:space="preserve"> Le même principe est utilisé pour envoyé un rapport au périphérique seulement dans ce cas le bit de direction du jeton indique une direction sortante. Une fois ce jeton envoyé, l’hôte envoie le rapport au périphérique.</w:t>
      </w:r>
      <w:r w:rsidR="00BF494F" w:rsidRPr="00E8148B">
        <w:t xml:space="preserve"> Comme vous pouvez le constater, le bit de direction indique toujours une direction par rapport à l’hôte.</w:t>
      </w:r>
    </w:p>
    <w:p w:rsidR="00BF494F" w:rsidRPr="00E8148B" w:rsidRDefault="00BF494F" w:rsidP="00F62999"/>
    <w:p w:rsidR="00BF494F" w:rsidRPr="00E8148B" w:rsidRDefault="00BF494F" w:rsidP="00F62999">
      <w:r w:rsidRPr="00E8148B">
        <w:t xml:space="preserve">Pour une </w:t>
      </w:r>
      <w:r w:rsidR="009402DE" w:rsidRPr="00E8148B">
        <w:t>meilleure</w:t>
      </w:r>
      <w:r w:rsidRPr="00E8148B">
        <w:t xml:space="preserve"> compréhension de la communication USB par interruption en général, la </w:t>
      </w:r>
      <w:r w:rsidR="009402DE" w:rsidRPr="00E8148B">
        <w:t>meilleure</w:t>
      </w:r>
      <w:r w:rsidRPr="00E8148B">
        <w:t xml:space="preserve"> façon es</w:t>
      </w:r>
      <w:r w:rsidR="00FE0AF3" w:rsidRPr="00E8148B">
        <w:t>t probablement de jet</w:t>
      </w:r>
      <w:r w:rsidRPr="00E8148B">
        <w:t xml:space="preserve">er un œil au </w:t>
      </w:r>
      <w:r w:rsidR="00FE0AF3" w:rsidRPr="00E8148B">
        <w:t>diagramme</w:t>
      </w:r>
      <w:r w:rsidRPr="00E8148B">
        <w:t xml:space="preserve"> du livre « USB Complete ».</w:t>
      </w:r>
    </w:p>
    <w:p w:rsidR="00BF494F" w:rsidRPr="00E8148B" w:rsidRDefault="00BF494F" w:rsidP="00F62999"/>
    <w:p w:rsidR="00BF494F" w:rsidRPr="00E8148B" w:rsidRDefault="00BF494F" w:rsidP="00F62999">
      <w:r w:rsidRPr="00E8148B">
        <w:rPr>
          <w:noProof/>
          <w:lang w:val="en-US" w:eastAsia="en-US"/>
        </w:rPr>
        <w:lastRenderedPageBreak/>
        <w:drawing>
          <wp:inline distT="0" distB="0" distL="0" distR="0">
            <wp:extent cx="3848100" cy="4300538"/>
            <wp:effectExtent l="19050" t="0" r="0" b="0"/>
            <wp:docPr id="6" name="Picture 5" descr="usb_inter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interrupt.png"/>
                    <pic:cNvPicPr/>
                  </pic:nvPicPr>
                  <pic:blipFill>
                    <a:blip r:embed="rId49" cstate="print"/>
                    <a:stretch>
                      <a:fillRect/>
                    </a:stretch>
                  </pic:blipFill>
                  <pic:spPr>
                    <a:xfrm>
                      <a:off x="0" y="0"/>
                      <a:ext cx="3848100" cy="4300538"/>
                    </a:xfrm>
                    <a:prstGeom prst="rect">
                      <a:avLst/>
                    </a:prstGeom>
                  </pic:spPr>
                </pic:pic>
              </a:graphicData>
            </a:graphic>
          </wp:inline>
        </w:drawing>
      </w:r>
    </w:p>
    <w:p w:rsidR="00FE0AF3" w:rsidRPr="00E8148B" w:rsidRDefault="00FE0AF3" w:rsidP="00F62999"/>
    <w:p w:rsidR="00FE0AF3" w:rsidRPr="00E8148B" w:rsidRDefault="00FE0AF3" w:rsidP="00F62999">
      <w:r w:rsidRPr="00E8148B">
        <w:t xml:space="preserve">Il est important de noter que bien que le mode de transmission HID définit la communication, celui-ci ne définit pas le format des rapports sauf pour les périphériques courants. </w:t>
      </w:r>
      <w:r w:rsidR="00786ACD" w:rsidRPr="00E8148B">
        <w:t>De p</w:t>
      </w:r>
      <w:r w:rsidRPr="00E8148B">
        <w:t xml:space="preserve">lus </w:t>
      </w:r>
      <w:r w:rsidR="00786ACD" w:rsidRPr="00E8148B">
        <w:t xml:space="preserve">les </w:t>
      </w:r>
      <w:r w:rsidRPr="00E8148B">
        <w:t>information</w:t>
      </w:r>
      <w:r w:rsidR="00786ACD" w:rsidRPr="00E8148B">
        <w:t>s</w:t>
      </w:r>
      <w:r w:rsidRPr="00E8148B">
        <w:t xml:space="preserve"> sur </w:t>
      </w:r>
      <w:r w:rsidR="00DD6D24" w:rsidRPr="00E8148B">
        <w:t>les rapports</w:t>
      </w:r>
      <w:r w:rsidRPr="00E8148B">
        <w:t xml:space="preserve"> sont fournis dans la section correspondante.</w:t>
      </w:r>
    </w:p>
    <w:p w:rsidR="003F0016" w:rsidRPr="00E8148B" w:rsidRDefault="003F0016" w:rsidP="00F62999"/>
    <w:p w:rsidR="0035374B" w:rsidRPr="00E8148B" w:rsidRDefault="005C3C8F" w:rsidP="0035374B">
      <w:pPr>
        <w:pStyle w:val="Heading3"/>
        <w:rPr>
          <w:rFonts w:cs="Times New Roman"/>
        </w:rPr>
      </w:pPr>
      <w:r w:rsidRPr="00E8148B">
        <w:rPr>
          <w:rFonts w:cs="Times New Roman"/>
        </w:rPr>
        <w:t>Période des</w:t>
      </w:r>
      <w:r w:rsidR="0035374B" w:rsidRPr="00E8148B">
        <w:rPr>
          <w:rFonts w:cs="Times New Roman"/>
        </w:rPr>
        <w:t xml:space="preserve"> requêtes HID</w:t>
      </w:r>
    </w:p>
    <w:p w:rsidR="0053568F" w:rsidRPr="00E8148B" w:rsidRDefault="003E5E6F" w:rsidP="0035374B">
      <w:r w:rsidRPr="00E8148B">
        <w:t xml:space="preserve">Selon le standard USB, un périphérique se conformant à la norme HID doit fournir le temps entre les requêtes à l’hôte lors de l’énumération. Pour un bon fonctionnement du périphérique, ces temps doivent être respectés. </w:t>
      </w:r>
      <w:r w:rsidR="0053568F" w:rsidRPr="00E8148B">
        <w:t>Dans le cas de la télécommande du XBOX, celle-c</w:t>
      </w:r>
      <w:r w:rsidR="005D09AF" w:rsidRPr="00E8148B">
        <w:t>i doit être interrogé</w:t>
      </w:r>
      <w:r w:rsidR="00786ACD" w:rsidRPr="00E8148B">
        <w:t xml:space="preserve"> à toutes</w:t>
      </w:r>
      <w:r w:rsidR="005D09AF" w:rsidRPr="00E8148B">
        <w:t xml:space="preserve"> les </w:t>
      </w:r>
      <w:r w:rsidR="0053568F" w:rsidRPr="00E8148B">
        <w:t>millisecondes. Le diagramme de séquence suivant indique la façon de faire au niveau du logiciel.</w:t>
      </w:r>
    </w:p>
    <w:p w:rsidR="0053568F" w:rsidRPr="00E8148B" w:rsidRDefault="0053568F" w:rsidP="0035374B">
      <w:r w:rsidRPr="00E8148B">
        <w:rPr>
          <w:noProof/>
          <w:lang w:val="en-US" w:eastAsia="en-US"/>
        </w:rPr>
        <w:lastRenderedPageBreak/>
        <w:drawing>
          <wp:inline distT="0" distB="0" distL="0" distR="0">
            <wp:extent cx="5715000" cy="2082800"/>
            <wp:effectExtent l="19050" t="0" r="0" b="0"/>
            <wp:docPr id="1" name="Picture 0" descr="service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Hid.png"/>
                    <pic:cNvPicPr/>
                  </pic:nvPicPr>
                  <pic:blipFill>
                    <a:blip r:embed="rId50" cstate="print"/>
                    <a:stretch>
                      <a:fillRect/>
                    </a:stretch>
                  </pic:blipFill>
                  <pic:spPr>
                    <a:xfrm>
                      <a:off x="0" y="0"/>
                      <a:ext cx="5715000" cy="2082800"/>
                    </a:xfrm>
                    <a:prstGeom prst="rect">
                      <a:avLst/>
                    </a:prstGeom>
                  </pic:spPr>
                </pic:pic>
              </a:graphicData>
            </a:graphic>
          </wp:inline>
        </w:drawing>
      </w:r>
    </w:p>
    <w:p w:rsidR="0053568F" w:rsidRPr="00E8148B" w:rsidRDefault="0053568F" w:rsidP="0035374B">
      <w:r w:rsidRPr="00E8148B">
        <w:t xml:space="preserve">À tous les </w:t>
      </w:r>
      <w:r w:rsidR="00BF56CF" w:rsidRPr="00E8148B">
        <w:t>millisecondes</w:t>
      </w:r>
      <w:r w:rsidRPr="00E8148B">
        <w:t xml:space="preserve">, un timer déborde et met à jour un </w:t>
      </w:r>
      <w:r w:rsidR="00AF38D6" w:rsidRPr="00E8148B">
        <w:t>fanion</w:t>
      </w:r>
      <w:r w:rsidRPr="00E8148B">
        <w:t xml:space="preserve"> indiquant que le service du périphérique </w:t>
      </w:r>
      <w:r w:rsidR="00AF38D6" w:rsidRPr="00E8148B">
        <w:t>est requis. Une fois ceci fait, la prochaine fois que le processeur aura le temps, il fera une requête à la télécommande.</w:t>
      </w:r>
    </w:p>
    <w:p w:rsidR="00085A29" w:rsidRPr="00E8148B" w:rsidRDefault="00085A29" w:rsidP="0035374B"/>
    <w:p w:rsidR="00085A29" w:rsidRPr="00E8148B" w:rsidRDefault="00085A29" w:rsidP="0035374B">
      <w:r w:rsidRPr="00E8148B">
        <w:t xml:space="preserve">En utilisant l’analyseur logique, il est possible de regarder les transactions entre le processeur et le contrôleur USB pour voir si ces délais sont </w:t>
      </w:r>
      <w:r w:rsidR="00A818CB" w:rsidRPr="00E8148B">
        <w:t>respectés</w:t>
      </w:r>
      <w:r w:rsidRPr="00E8148B">
        <w:t xml:space="preserve"> en pratique.</w:t>
      </w:r>
    </w:p>
    <w:p w:rsidR="00085A29" w:rsidRPr="00E8148B" w:rsidRDefault="0045534C" w:rsidP="0035374B">
      <w:r w:rsidRPr="00E8148B">
        <w:rPr>
          <w:noProof/>
          <w:lang w:val="en-US" w:eastAsia="en-US"/>
        </w:rPr>
        <w:drawing>
          <wp:inline distT="0" distB="0" distL="0" distR="0">
            <wp:extent cx="5715000" cy="1523365"/>
            <wp:effectExtent l="19050" t="0" r="0" b="0"/>
            <wp:docPr id="2" name="Picture 1" descr="requests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_timing.png"/>
                    <pic:cNvPicPr/>
                  </pic:nvPicPr>
                  <pic:blipFill>
                    <a:blip r:embed="rId51" cstate="print"/>
                    <a:stretch>
                      <a:fillRect/>
                    </a:stretch>
                  </pic:blipFill>
                  <pic:spPr>
                    <a:xfrm>
                      <a:off x="0" y="0"/>
                      <a:ext cx="5715000" cy="1523365"/>
                    </a:xfrm>
                    <a:prstGeom prst="rect">
                      <a:avLst/>
                    </a:prstGeom>
                  </pic:spPr>
                </pic:pic>
              </a:graphicData>
            </a:graphic>
          </wp:inline>
        </w:drawing>
      </w:r>
    </w:p>
    <w:p w:rsidR="0045534C" w:rsidRPr="00E8148B" w:rsidRDefault="003D18E5" w:rsidP="0035374B">
      <w:r w:rsidRPr="00E8148B">
        <w:t xml:space="preserve">La </w:t>
      </w:r>
      <w:r w:rsidR="00814DCD" w:rsidRPr="00E8148B">
        <w:t>communication</w:t>
      </w:r>
      <w:r w:rsidRPr="00E8148B">
        <w:t xml:space="preserve"> entre le microcontrôleur et le contrôleur USB se fait en SPI. Lorsque nous ne voyons aucune activité sur le bus, c’est que les transactions son terminé pour cette période de temps. Nous remarquons que le processeu</w:t>
      </w:r>
      <w:r w:rsidR="00FA747D" w:rsidRPr="00E8148B">
        <w:t>r passe beaucoup de temps dans c</w:t>
      </w:r>
      <w:r w:rsidRPr="00E8148B">
        <w:t>es communications mais ceci est une facette que nous traiterons dans les prochaines sections.</w:t>
      </w:r>
    </w:p>
    <w:p w:rsidR="00AF0AF2" w:rsidRPr="00E8148B" w:rsidRDefault="00AF0AF2" w:rsidP="0035374B"/>
    <w:p w:rsidR="004A789C" w:rsidRPr="00E8148B" w:rsidRDefault="00AF0AF2" w:rsidP="004A789C">
      <w:pPr>
        <w:pStyle w:val="Heading3"/>
        <w:rPr>
          <w:rFonts w:cs="Times New Roman"/>
        </w:rPr>
      </w:pPr>
      <w:r w:rsidRPr="00E8148B">
        <w:rPr>
          <w:rFonts w:cs="Times New Roman"/>
        </w:rPr>
        <w:t xml:space="preserve">Temps alloué </w:t>
      </w:r>
      <w:r w:rsidR="005C3C8F" w:rsidRPr="00E8148B">
        <w:rPr>
          <w:rFonts w:cs="Times New Roman"/>
        </w:rPr>
        <w:t>au service USB</w:t>
      </w:r>
    </w:p>
    <w:p w:rsidR="00AF0AF2" w:rsidRPr="00E8148B" w:rsidRDefault="00D16386" w:rsidP="00AF0AF2">
      <w:r w:rsidRPr="00E8148B">
        <w:t xml:space="preserve">Lors du service du périphérique USB, le microcontrôleur communique constamment avec le contrôleur USB par SPI. Il est donc possible de voir facilement le temps alloué pour ce service en regardant la communication entre ces deux puces. De plus, nous pouvons en </w:t>
      </w:r>
      <w:r w:rsidRPr="00E8148B">
        <w:lastRenderedPageBreak/>
        <w:t>déduire le temps libre pour les autres tâches du processeur. Sur cet ordre d’idée, il est important de réduire le temps des communications aux maximums car plus le facteur d’utilisation du processeur se rapproche de 1, plus nos chances de respecter le temps entre les services HID deviennent faible. Afin de mettre cela en perspective, une étude plus poussé de ces communications SPI s’impose.</w:t>
      </w:r>
    </w:p>
    <w:p w:rsidR="00D16386" w:rsidRPr="00E8148B" w:rsidRDefault="00D16386" w:rsidP="00AF0AF2"/>
    <w:p w:rsidR="00D16386" w:rsidRPr="00E8148B" w:rsidRDefault="00D16386" w:rsidP="00AF0AF2">
      <w:r w:rsidRPr="00E8148B">
        <w:t>Il est important de mentionner que notre analyse sera basé</w:t>
      </w:r>
      <w:r w:rsidR="00B24ABB" w:rsidRPr="00E8148B">
        <w:t>e</w:t>
      </w:r>
      <w:r w:rsidRPr="00E8148B">
        <w:t xml:space="preserve"> sur la communication la p</w:t>
      </w:r>
      <w:r w:rsidR="00B24ABB" w:rsidRPr="00E8148B">
        <w:t xml:space="preserve">lus longue. Dans notre cas, cette communication se produit lorsqu’il y a un changement d’état </w:t>
      </w:r>
      <w:r w:rsidR="00B65775" w:rsidRPr="00E8148B">
        <w:t>de</w:t>
      </w:r>
      <w:r w:rsidR="00B24ABB" w:rsidRPr="00E8148B">
        <w:t xml:space="preserve"> la télécommande de XBOX. </w:t>
      </w:r>
    </w:p>
    <w:p w:rsidR="007E5F14" w:rsidRPr="00E8148B" w:rsidRDefault="007E5F14" w:rsidP="00AF0AF2"/>
    <w:p w:rsidR="007E5F14" w:rsidRPr="00E8148B" w:rsidRDefault="00F533C9" w:rsidP="00AF0AF2">
      <w:r w:rsidRPr="00E8148B">
        <w:rPr>
          <w:noProof/>
          <w:lang w:val="en-US" w:eastAsia="en-US"/>
        </w:rPr>
        <w:drawing>
          <wp:inline distT="0" distB="0" distL="0" distR="0">
            <wp:extent cx="5715000" cy="1523365"/>
            <wp:effectExtent l="19050" t="0" r="0" b="0"/>
            <wp:docPr id="9" name="Picture 8" descr="getReport_time_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1.png"/>
                    <pic:cNvPicPr/>
                  </pic:nvPicPr>
                  <pic:blipFill>
                    <a:blip r:embed="rId52" cstate="print"/>
                    <a:stretch>
                      <a:fillRect/>
                    </a:stretch>
                  </pic:blipFill>
                  <pic:spPr>
                    <a:xfrm>
                      <a:off x="0" y="0"/>
                      <a:ext cx="5715000" cy="1523365"/>
                    </a:xfrm>
                    <a:prstGeom prst="rect">
                      <a:avLst/>
                    </a:prstGeom>
                  </pic:spPr>
                </pic:pic>
              </a:graphicData>
            </a:graphic>
          </wp:inline>
        </w:drawing>
      </w:r>
    </w:p>
    <w:p w:rsidR="00F533C9" w:rsidRPr="00E8148B" w:rsidRDefault="00F533C9" w:rsidP="00AF0AF2">
      <w:r w:rsidRPr="00E8148B">
        <w:rPr>
          <w:noProof/>
          <w:lang w:val="en-US" w:eastAsia="en-US"/>
        </w:rPr>
        <w:drawing>
          <wp:inline distT="0" distB="0" distL="0" distR="0">
            <wp:extent cx="5715000" cy="1523365"/>
            <wp:effectExtent l="19050" t="0" r="0" b="0"/>
            <wp:docPr id="10" name="Picture 9" descr="getReport_time_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2.png"/>
                    <pic:cNvPicPr/>
                  </pic:nvPicPr>
                  <pic:blipFill>
                    <a:blip r:embed="rId53" cstate="print"/>
                    <a:stretch>
                      <a:fillRect/>
                    </a:stretch>
                  </pic:blipFill>
                  <pic:spPr>
                    <a:xfrm>
                      <a:off x="0" y="0"/>
                      <a:ext cx="5715000" cy="1523365"/>
                    </a:xfrm>
                    <a:prstGeom prst="rect">
                      <a:avLst/>
                    </a:prstGeom>
                  </pic:spPr>
                </pic:pic>
              </a:graphicData>
            </a:graphic>
          </wp:inline>
        </w:drawing>
      </w:r>
    </w:p>
    <w:p w:rsidR="00F533C9" w:rsidRPr="00E8148B" w:rsidRDefault="00F533C9" w:rsidP="00AF0AF2"/>
    <w:p w:rsidR="00B65775" w:rsidRPr="00E8148B" w:rsidRDefault="00F533C9" w:rsidP="00AF0AF2">
      <w:r w:rsidRPr="00E8148B">
        <w:t xml:space="preserve">Les deux </w:t>
      </w:r>
      <w:r w:rsidR="00897361" w:rsidRPr="00E8148B">
        <w:t>captures</w:t>
      </w:r>
      <w:r w:rsidRPr="00E8148B">
        <w:t xml:space="preserve"> précédente démontre que sur une période de 1 </w:t>
      </w:r>
      <w:r w:rsidR="00FF7F3C" w:rsidRPr="00E8148B">
        <w:t>milliseconde</w:t>
      </w:r>
      <w:r w:rsidRPr="00E8148B">
        <w:t xml:space="preserve">, il reste 93.5 microsecondes de libre au processeur. </w:t>
      </w:r>
      <w:r w:rsidR="00B65775" w:rsidRPr="00E8148B">
        <w:t>Ceci revient à dire que le service USB le plus long</w:t>
      </w:r>
      <w:r w:rsidR="00FF7F3C" w:rsidRPr="00E8148B">
        <w:t xml:space="preserve"> dure 0.9065 millisecondes. </w:t>
      </w:r>
      <w:r w:rsidR="00B65775" w:rsidRPr="00E8148B">
        <w:t>Comme nous connaissons la vitesse de transmission et le nombre d’octet transmit, il est possible d’en déduire le temps requis pour le traitement du USB. Voyons tout ceci en détail.</w:t>
      </w:r>
    </w:p>
    <w:p w:rsidR="00B65775" w:rsidRPr="00E8148B" w:rsidRDefault="00B65775" w:rsidP="00AF0AF2"/>
    <w:p w:rsidR="00DE65FF" w:rsidRPr="00E8148B" w:rsidRDefault="00F533C9" w:rsidP="00AF0AF2">
      <w:r w:rsidRPr="00E8148B">
        <w:lastRenderedPageBreak/>
        <w:t xml:space="preserve"> Cette communication est </w:t>
      </w:r>
      <w:r w:rsidR="00B81A22" w:rsidRPr="00E8148B">
        <w:t>composée</w:t>
      </w:r>
      <w:r w:rsidRPr="00E8148B">
        <w:t xml:space="preserve"> de 56 octets. </w:t>
      </w:r>
      <w:r w:rsidR="00B81A22" w:rsidRPr="00E8148B">
        <w:t>La fréque</w:t>
      </w:r>
      <w:r w:rsidR="00FF7F3C" w:rsidRPr="00E8148B">
        <w:t>nce d’opération du SPI pour cet</w:t>
      </w:r>
      <w:r w:rsidR="00F354F5" w:rsidRPr="00E8148B">
        <w:t xml:space="preserve"> exemple est la fréquence</w:t>
      </w:r>
      <w:r w:rsidR="00087EC1" w:rsidRPr="00E8148B">
        <w:t xml:space="preserve"> des périphériques</w:t>
      </w:r>
      <w:r w:rsidR="00B81A22" w:rsidRPr="00E8148B">
        <w:t xml:space="preserve"> divisé</w:t>
      </w:r>
      <w:r w:rsidR="00FF7F3C" w:rsidRPr="00E8148B">
        <w:t>e</w:t>
      </w:r>
      <w:r w:rsidR="00B81A22" w:rsidRPr="00E8148B">
        <w:t xml:space="preserve"> par 128. Dans notre cas, </w:t>
      </w:r>
      <w:r w:rsidR="00F354F5" w:rsidRPr="00E8148B">
        <w:t>a fréquence des périphérique</w:t>
      </w:r>
      <w:r w:rsidR="00897361" w:rsidRPr="00E8148B">
        <w:t xml:space="preserve"> est la même que la fréquence du processeur une fois multipliée</w:t>
      </w:r>
      <w:r w:rsidR="00F354F5" w:rsidRPr="00E8148B">
        <w:t>,</w:t>
      </w:r>
      <w:r w:rsidR="00897361" w:rsidRPr="00E8148B">
        <w:t xml:space="preserve"> soit 72Mhz. Ceci donne une fréquence du SPI de 562.5 kHz. Avec 8 bits par octet, la communication de 56 octets devrait prendre </w:t>
      </w:r>
      <w:r w:rsidR="00FF7F3C" w:rsidRPr="00E8148B">
        <w:t xml:space="preserve">0.7964 milliseconde. </w:t>
      </w:r>
    </w:p>
    <w:p w:rsidR="00DE65FF" w:rsidRPr="00E8148B" w:rsidRDefault="00DE65FF" w:rsidP="00AF0AF2"/>
    <w:p w:rsidR="00C74D50" w:rsidRPr="00E8148B" w:rsidRDefault="005C3C8F" w:rsidP="00AF0AF2">
      <w:r w:rsidRPr="00E8148B">
        <w:t>À l’aide de ce résultat nous en déduisons que le service USB pour la communication la plus longue requière 0.1101 millisecondes du processeur.</w:t>
      </w:r>
      <w:r w:rsidR="00B05562" w:rsidRPr="00E8148B">
        <w:t xml:space="preserve"> Il est maintenant possible d’observer le </w:t>
      </w:r>
      <w:r w:rsidR="00BF3D2E" w:rsidRPr="00E8148B">
        <w:t>facteur d’utilisation du processeur pour le service USB</w:t>
      </w:r>
      <w:r w:rsidR="00B05562" w:rsidRPr="00E8148B">
        <w:t xml:space="preserve"> en fonction de la fréquence </w:t>
      </w:r>
      <w:r w:rsidR="00BF3D2E" w:rsidRPr="00E8148B">
        <w:t>SPI</w:t>
      </w:r>
      <w:r w:rsidR="00B05562" w:rsidRPr="00E8148B">
        <w:t xml:space="preserve"> de façon théorique.</w:t>
      </w:r>
      <w:r w:rsidR="00445703" w:rsidRPr="00E8148B">
        <w:t xml:space="preserve"> Nous faisons l’expérience sur la plage de fréquence supporté</w:t>
      </w:r>
      <w:r w:rsidR="00A81034" w:rsidRPr="00E8148B">
        <w:t>e</w:t>
      </w:r>
      <w:r w:rsidR="00445703" w:rsidRPr="00E8148B">
        <w:t xml:space="preserve"> par le Cortex-M3 et possible d’atteindre avec le MAX3421E.</w:t>
      </w:r>
    </w:p>
    <w:p w:rsidR="00C74D50" w:rsidRPr="00E8148B" w:rsidRDefault="00C74D50" w:rsidP="00AF0AF2"/>
    <w:p w:rsidR="006B15D2" w:rsidRPr="00E8148B" w:rsidRDefault="00A81034" w:rsidP="00AF0AF2">
      <w:r w:rsidRPr="00E8148B">
        <w:rPr>
          <w:noProof/>
          <w:lang w:val="en-US" w:eastAsia="en-US"/>
        </w:rPr>
        <w:drawing>
          <wp:inline distT="0" distB="0" distL="0" distR="0">
            <wp:extent cx="5715000" cy="3581644"/>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C29FE" w:rsidRPr="00E8148B" w:rsidRDefault="00DC29FE" w:rsidP="00AF0AF2"/>
    <w:p w:rsidR="00AB1130" w:rsidRPr="00E8148B" w:rsidRDefault="00AB1130" w:rsidP="00AF0AF2">
      <w:r w:rsidRPr="00E8148B">
        <w:t>De ce graphique il est possible de déterminer le meilleur compromis en un coup d’œil.</w:t>
      </w:r>
      <w:r w:rsidR="000A2A75" w:rsidRPr="00E8148B">
        <w:t xml:space="preserve"> Il est bon de prendre note qu’un facteur d’utilisation de plus de 100% indique qu’il nous est impossible de finir notre service du périphérique en 1 millisecondes. Nous allons donc </w:t>
      </w:r>
      <w:r w:rsidR="000A2A75" w:rsidRPr="00E8148B">
        <w:lastRenderedPageBreak/>
        <w:t>prendre constamment du retard ce qui risque de mettre le périphérique USB dans un mode d’opération imprévisible. Une fréquence du bus SPI de moins de 500 kHz est donc déconseillée.</w:t>
      </w:r>
    </w:p>
    <w:p w:rsidR="001413BD" w:rsidRPr="00E8148B" w:rsidRDefault="001413BD" w:rsidP="001413BD">
      <w:pPr>
        <w:pStyle w:val="Heading3"/>
        <w:rPr>
          <w:rFonts w:cs="Times New Roman"/>
        </w:rPr>
      </w:pPr>
      <w:r w:rsidRPr="00E8148B">
        <w:rPr>
          <w:rFonts w:cs="Times New Roman"/>
        </w:rPr>
        <w:t>Décodage des rapports HID</w:t>
      </w:r>
    </w:p>
    <w:p w:rsidR="001413BD" w:rsidRPr="00E8148B" w:rsidRDefault="001413BD" w:rsidP="001413BD">
      <w:r w:rsidRPr="00E8148B">
        <w:t xml:space="preserve">Lorsque nous faisons le service du périphérique USB, nous ne demandons en fait qu’un rapport de ce dernier. </w:t>
      </w:r>
      <w:r w:rsidR="00443F8F" w:rsidRPr="00E8148B">
        <w:t>La norme USB à établie le format du rapport pour certain</w:t>
      </w:r>
      <w:r w:rsidR="00E97CF1" w:rsidRPr="00E8148B">
        <w:t>s</w:t>
      </w:r>
      <w:r w:rsidR="00443F8F" w:rsidRPr="00E8148B">
        <w:t xml:space="preserve"> périphérique</w:t>
      </w:r>
      <w:r w:rsidR="00E97CF1" w:rsidRPr="00E8148B">
        <w:t>s</w:t>
      </w:r>
      <w:r w:rsidR="00443F8F" w:rsidRPr="00E8148B">
        <w:t xml:space="preserve"> standard comme le clavier et la souris d’un ordinateur. </w:t>
      </w:r>
      <w:r w:rsidR="00E97CF1" w:rsidRPr="00E8148B">
        <w:t>Cependant, le constructeur est libre de choisir le format qu’il désire lors de la conception de son périphérique. Comme nous pouvons l’imaginer, Microsoft à utilisé son propre format pour sa télécommande.</w:t>
      </w:r>
    </w:p>
    <w:p w:rsidR="00E97CF1" w:rsidRPr="00E8148B" w:rsidRDefault="00E97CF1" w:rsidP="001413BD"/>
    <w:p w:rsidR="00837D9E" w:rsidRPr="00E8148B" w:rsidRDefault="00E97CF1" w:rsidP="00837D9E">
      <w:r w:rsidRPr="00E8148B">
        <w:t>Afin de bien définir le format du rapport, j’ai utilisé le site officiel de l’ingénierie inverse du XBOX 360, free60.org. Celui-ci ne dispose d’information que pour la télécommande avec fil mais ceci est néanmoins en très bon point de départ. Ce site définit le rapport comme suit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65"/>
        <w:gridCol w:w="1417"/>
        <w:gridCol w:w="2925"/>
        <w:gridCol w:w="1766"/>
      </w:tblGrid>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Offset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Length (bits)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Description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Windows driver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Message type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0x01.0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Packet size (20 bytes = 0x14)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left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left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Start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8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Back button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7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9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press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10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LB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5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RB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6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Xbox logo button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Unused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A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1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2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lastRenderedPageBreak/>
              <w:t xml:space="preserve">0x03.6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X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3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Y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Button 4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0x04.0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0x05.0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0x06.0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0x08.0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Left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0x0a.0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X-turn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0x0c.0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Y-turn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0x0e.0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48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Unused </w:t>
            </w:r>
          </w:p>
        </w:tc>
        <w:tc>
          <w:tcPr>
            <w:tcW w:w="0" w:type="auto"/>
            <w:vAlign w:val="center"/>
            <w:hideMark/>
          </w:tcPr>
          <w:p w:rsidR="00837D9E" w:rsidRPr="00E8148B" w:rsidRDefault="00837D9E" w:rsidP="00837D9E">
            <w:pPr>
              <w:spacing w:line="240" w:lineRule="auto"/>
              <w:jc w:val="left"/>
              <w:rPr>
                <w:sz w:val="20"/>
                <w:szCs w:val="20"/>
                <w:lang w:eastAsia="en-CA"/>
              </w:rPr>
            </w:pPr>
          </w:p>
        </w:tc>
      </w:tr>
    </w:tbl>
    <w:p w:rsidR="00E97CF1" w:rsidRPr="00E8148B" w:rsidRDefault="00E97CF1" w:rsidP="001413BD">
      <w:pPr>
        <w:rPr>
          <w:lang w:eastAsia="en-CA"/>
        </w:rPr>
      </w:pPr>
    </w:p>
    <w:p w:rsidR="00837D9E" w:rsidRPr="00E8148B" w:rsidRDefault="00C94083" w:rsidP="001413BD">
      <w:pPr>
        <w:rPr>
          <w:lang w:eastAsia="en-CA"/>
        </w:rPr>
      </w:pPr>
      <w:r w:rsidRPr="00E8148B">
        <w:rPr>
          <w:lang w:eastAsia="en-CA"/>
        </w:rPr>
        <w:t xml:space="preserve">Afin de </w:t>
      </w:r>
      <w:r w:rsidR="00646E22" w:rsidRPr="00E8148B">
        <w:rPr>
          <w:lang w:eastAsia="en-CA"/>
        </w:rPr>
        <w:t>vé</w:t>
      </w:r>
      <w:r w:rsidRPr="00E8148B">
        <w:rPr>
          <w:lang w:eastAsia="en-CA"/>
        </w:rPr>
        <w:t xml:space="preserve">rifier </w:t>
      </w:r>
      <w:r w:rsidR="00484B2B" w:rsidRPr="00E8148B">
        <w:rPr>
          <w:lang w:eastAsia="en-CA"/>
        </w:rPr>
        <w:t>la</w:t>
      </w:r>
      <w:r w:rsidRPr="00E8148B">
        <w:rPr>
          <w:lang w:eastAsia="en-CA"/>
        </w:rPr>
        <w:t xml:space="preserve"> concordance avec la télécommande sans fil,</w:t>
      </w:r>
      <w:r w:rsidR="00E32A1F" w:rsidRPr="00E8148B">
        <w:rPr>
          <w:lang w:eastAsia="en-CA"/>
        </w:rPr>
        <w:t xml:space="preserve"> un analyseur USB fût utilise.</w:t>
      </w:r>
      <w:r w:rsidR="00646E22" w:rsidRPr="00E8148B">
        <w:rPr>
          <w:lang w:eastAsia="en-CA"/>
        </w:rPr>
        <w:t xml:space="preserve"> En bref, cet</w:t>
      </w:r>
      <w:r w:rsidR="00E32A1F" w:rsidRPr="00E8148B">
        <w:rPr>
          <w:lang w:eastAsia="en-CA"/>
        </w:rPr>
        <w:t xml:space="preserve"> outil permet d’afficher toutes les transaction</w:t>
      </w:r>
      <w:r w:rsidR="00646E22" w:rsidRPr="00E8148B">
        <w:rPr>
          <w:lang w:eastAsia="en-CA"/>
        </w:rPr>
        <w:t>s</w:t>
      </w:r>
      <w:r w:rsidR="00E32A1F" w:rsidRPr="00E8148B">
        <w:rPr>
          <w:lang w:eastAsia="en-CA"/>
        </w:rPr>
        <w:t xml:space="preserve"> USB faite par le noyau du système d’exploitation.</w:t>
      </w:r>
      <w:r w:rsidR="00646E22" w:rsidRPr="00E8148B">
        <w:rPr>
          <w:lang w:eastAsia="en-CA"/>
        </w:rPr>
        <w:t xml:space="preserve"> Voici un rapport USB visualisé à l’aide d’un tel analyseur :</w:t>
      </w:r>
    </w:p>
    <w:p w:rsidR="00F01F92" w:rsidRPr="00E8148B" w:rsidRDefault="00F01F92" w:rsidP="001413BD">
      <w:pPr>
        <w:rPr>
          <w:lang w:eastAsia="en-CA"/>
        </w:rPr>
      </w:pPr>
    </w:p>
    <w:p w:rsidR="00F01F92" w:rsidRPr="00E8148B" w:rsidRDefault="00607A42" w:rsidP="001413BD">
      <w:pPr>
        <w:rPr>
          <w:lang w:eastAsia="en-CA"/>
        </w:rPr>
      </w:pPr>
      <w:r w:rsidRPr="00E8148B">
        <w:rPr>
          <w:noProof/>
          <w:lang w:val="en-US" w:eastAsia="en-US"/>
        </w:rPr>
        <w:drawing>
          <wp:inline distT="0" distB="0" distL="0" distR="0">
            <wp:extent cx="5715000" cy="4336415"/>
            <wp:effectExtent l="19050" t="0" r="0" b="0"/>
            <wp:docPr id="4" name="Picture 3" descr="etterreal_hid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terreal_hid_report.png"/>
                    <pic:cNvPicPr/>
                  </pic:nvPicPr>
                  <pic:blipFill>
                    <a:blip r:embed="rId55" cstate="print"/>
                    <a:stretch>
                      <a:fillRect/>
                    </a:stretch>
                  </pic:blipFill>
                  <pic:spPr>
                    <a:xfrm>
                      <a:off x="0" y="0"/>
                      <a:ext cx="5715000" cy="4336415"/>
                    </a:xfrm>
                    <a:prstGeom prst="rect">
                      <a:avLst/>
                    </a:prstGeom>
                  </pic:spPr>
                </pic:pic>
              </a:graphicData>
            </a:graphic>
          </wp:inline>
        </w:drawing>
      </w:r>
    </w:p>
    <w:p w:rsidR="00646E22" w:rsidRPr="00E8148B" w:rsidRDefault="00646E22" w:rsidP="001413BD">
      <w:pPr>
        <w:rPr>
          <w:lang w:eastAsia="en-CA"/>
        </w:rPr>
      </w:pPr>
    </w:p>
    <w:p w:rsidR="00607A42" w:rsidRPr="00E8148B" w:rsidRDefault="00931A60" w:rsidP="001413BD">
      <w:pPr>
        <w:rPr>
          <w:lang w:eastAsia="en-CA"/>
        </w:rPr>
      </w:pPr>
      <w:r w:rsidRPr="00E8148B">
        <w:rPr>
          <w:lang w:eastAsia="en-CA"/>
        </w:rPr>
        <w:t xml:space="preserve">Lors que nous </w:t>
      </w:r>
      <w:r w:rsidR="00353EDC" w:rsidRPr="00E8148B">
        <w:rPr>
          <w:lang w:eastAsia="en-CA"/>
        </w:rPr>
        <w:t>enfonçons</w:t>
      </w:r>
      <w:r w:rsidRPr="00E8148B">
        <w:rPr>
          <w:lang w:eastAsia="en-CA"/>
        </w:rPr>
        <w:t xml:space="preserve"> le </w:t>
      </w:r>
      <w:r w:rsidR="00353EDC" w:rsidRPr="00E8148B">
        <w:rPr>
          <w:lang w:eastAsia="en-CA"/>
        </w:rPr>
        <w:t>bouton</w:t>
      </w:r>
      <w:r w:rsidRPr="00E8148B">
        <w:rPr>
          <w:lang w:eastAsia="en-CA"/>
        </w:rPr>
        <w:t xml:space="preserve"> A de la télécommande, nous recevons le message de la capture</w:t>
      </w:r>
      <w:r w:rsidR="00C37FED" w:rsidRPr="00E8148B">
        <w:rPr>
          <w:lang w:eastAsia="en-CA"/>
        </w:rPr>
        <w:t xml:space="preserve"> </w:t>
      </w:r>
      <w:r w:rsidR="00484B2B" w:rsidRPr="00E8148B">
        <w:rPr>
          <w:lang w:eastAsia="en-CA"/>
        </w:rPr>
        <w:t>précédente</w:t>
      </w:r>
      <w:r w:rsidR="00353EDC" w:rsidRPr="00E8148B">
        <w:rPr>
          <w:lang w:eastAsia="en-CA"/>
        </w:rPr>
        <w:t xml:space="preserve">. Il et important de mentionner que le rapport commence à l’adresse 0x18 sur les captures. Ce rapport en </w:t>
      </w:r>
      <w:r w:rsidR="00C37FED" w:rsidRPr="00E8148B">
        <w:rPr>
          <w:lang w:eastAsia="en-CA"/>
        </w:rPr>
        <w:t>particulier</w:t>
      </w:r>
      <w:r w:rsidR="00353EDC" w:rsidRPr="00E8148B">
        <w:rPr>
          <w:lang w:eastAsia="en-CA"/>
        </w:rPr>
        <w:t xml:space="preserve"> commence donc par </w:t>
      </w:r>
      <w:r w:rsidR="00C37FED" w:rsidRPr="00E8148B">
        <w:rPr>
          <w:lang w:eastAsia="en-CA"/>
        </w:rPr>
        <w:t xml:space="preserve">les octets </w:t>
      </w:r>
      <w:r w:rsidR="00353EDC" w:rsidRPr="00E8148B">
        <w:rPr>
          <w:lang w:eastAsia="en-CA"/>
        </w:rPr>
        <w:t>0x00, 0x01, 0x00, 0xF0, 0x00, 0x13.</w:t>
      </w:r>
      <w:r w:rsidR="00C37FED" w:rsidRPr="00E8148B">
        <w:rPr>
          <w:lang w:eastAsia="en-CA"/>
        </w:rPr>
        <w:t xml:space="preserve"> S</w:t>
      </w:r>
      <w:r w:rsidRPr="00E8148B">
        <w:rPr>
          <w:lang w:eastAsia="en-CA"/>
        </w:rPr>
        <w:t>elon le tableau faisant la description du rapport, le bit à la position 0x03.4 devrait être à 1. Cependant ce n’est pas</w:t>
      </w:r>
      <w:r w:rsidR="00C37FED" w:rsidRPr="00E8148B">
        <w:rPr>
          <w:lang w:eastAsia="en-CA"/>
        </w:rPr>
        <w:t xml:space="preserve"> le cas ici. Par contre, le bit</w:t>
      </w:r>
      <w:r w:rsidRPr="00E8148B">
        <w:rPr>
          <w:lang w:eastAsia="en-CA"/>
        </w:rPr>
        <w:t xml:space="preserve"> 0x07.4 est à </w:t>
      </w:r>
      <w:r w:rsidR="00C37FED" w:rsidRPr="00E8148B">
        <w:rPr>
          <w:lang w:eastAsia="en-CA"/>
        </w:rPr>
        <w:t>1</w:t>
      </w:r>
      <w:r w:rsidRPr="00E8148B">
        <w:rPr>
          <w:lang w:eastAsia="en-CA"/>
        </w:rPr>
        <w:t xml:space="preserve"> ce qui nous donne une piste. L’analyse du code source du pilote xboxdrv-linux </w:t>
      </w:r>
      <w:r w:rsidR="00C37FED" w:rsidRPr="00E8148B">
        <w:rPr>
          <w:lang w:eastAsia="en-CA"/>
        </w:rPr>
        <w:t>permettra</w:t>
      </w:r>
      <w:r w:rsidRPr="00E8148B">
        <w:rPr>
          <w:lang w:eastAsia="en-CA"/>
        </w:rPr>
        <w:t xml:space="preserve"> de vérifier nos présomptions. En effet, ce code supporte la télécommande sans fil. La section traitant les évènements de la télécommande est </w:t>
      </w:r>
      <w:r w:rsidR="00C37FED" w:rsidRPr="00E8148B">
        <w:rPr>
          <w:lang w:eastAsia="en-CA"/>
        </w:rPr>
        <w:t>particulièrement</w:t>
      </w:r>
      <w:r w:rsidRPr="00E8148B">
        <w:rPr>
          <w:lang w:eastAsia="en-CA"/>
        </w:rPr>
        <w:t xml:space="preserve"> intéressante :</w:t>
      </w:r>
    </w:p>
    <w:p w:rsidR="00931A60" w:rsidRPr="00E8148B" w:rsidRDefault="00C37FED" w:rsidP="001413BD">
      <w:pPr>
        <w:rPr>
          <w:lang w:eastAsia="en-CA"/>
        </w:rPr>
      </w:pPr>
      <w:r w:rsidRPr="00E8148B">
        <w:rPr>
          <w:noProof/>
          <w:lang w:val="en-US" w:eastAsia="en-US"/>
        </w:rPr>
        <w:drawing>
          <wp:inline distT="0" distB="0" distL="0" distR="0">
            <wp:extent cx="5172075" cy="1133475"/>
            <wp:effectExtent l="19050" t="0" r="9525" b="0"/>
            <wp:docPr id="7" name="Picture 6" descr="code_snippet_xboxd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snippet_xboxdrv.png"/>
                    <pic:cNvPicPr/>
                  </pic:nvPicPr>
                  <pic:blipFill>
                    <a:blip r:embed="rId56" cstate="print"/>
                    <a:stretch>
                      <a:fillRect/>
                    </a:stretch>
                  </pic:blipFill>
                  <pic:spPr>
                    <a:xfrm>
                      <a:off x="0" y="0"/>
                      <a:ext cx="5172075" cy="1133475"/>
                    </a:xfrm>
                    <a:prstGeom prst="rect">
                      <a:avLst/>
                    </a:prstGeom>
                  </pic:spPr>
                </pic:pic>
              </a:graphicData>
            </a:graphic>
          </wp:inline>
        </w:drawing>
      </w:r>
    </w:p>
    <w:p w:rsidR="00C37FED" w:rsidRPr="00E8148B" w:rsidRDefault="00C37FED" w:rsidP="001413BD">
      <w:pPr>
        <w:rPr>
          <w:lang w:eastAsia="en-CA"/>
        </w:rPr>
      </w:pPr>
      <w:r w:rsidRPr="00E8148B">
        <w:rPr>
          <w:lang w:eastAsia="en-CA"/>
        </w:rPr>
        <w:t>Cette condition vérifie l’information du rapport et ci celui-ci commence par la séquence 0x00, 0x01, 0x00, 0xF0, 0x00, 0x13, il transforme cette information en un message de la télécommande de type XBOX 360 *avec* fils mais avec un décalage de 4 octets. D’où le passage de l’adresse de la quatrième case de tableau. En d’autre terme, l’octet 4 correspond à l’octet 0 du rapport de la télécommande avec fil.</w:t>
      </w:r>
      <w:r w:rsidR="000C433D" w:rsidRPr="00E8148B">
        <w:rPr>
          <w:lang w:eastAsia="en-CA"/>
        </w:rPr>
        <w:t xml:space="preserve"> Ceci est très intéressant car en regardant la capture prise avec l’analyseur USB nous constatons la même séquence de début de rapport. </w:t>
      </w:r>
      <w:r w:rsidR="00E600D0" w:rsidRPr="00E8148B">
        <w:rPr>
          <w:lang w:eastAsia="en-CA"/>
        </w:rPr>
        <w:t>De plus lorsque nous avons enfoncé le bouton A, le bit à la position 0x07.4 était à 1. En tenant compte du décalage de 4 octets, ceci correspond au bit 0x03.4 du tableau ce qui est bien le bouton A.</w:t>
      </w:r>
    </w:p>
    <w:p w:rsidR="00E600D0" w:rsidRPr="00E8148B" w:rsidRDefault="00E600D0" w:rsidP="001413BD">
      <w:pPr>
        <w:rPr>
          <w:lang w:eastAsia="en-CA"/>
        </w:rPr>
      </w:pPr>
    </w:p>
    <w:p w:rsidR="00E600D0" w:rsidRPr="00E8148B" w:rsidRDefault="00E600D0" w:rsidP="001413BD">
      <w:pPr>
        <w:rPr>
          <w:lang w:eastAsia="en-CA"/>
        </w:rPr>
      </w:pPr>
      <w:r w:rsidRPr="00E8148B">
        <w:rPr>
          <w:lang w:eastAsia="en-CA"/>
        </w:rPr>
        <w:t xml:space="preserve">Lors de l’implémentation du pilote, nous avons procédé à plusieurs autres tests qui ont confirmé la correspondance entre l’information reçu et le tableau de free60.org. </w:t>
      </w:r>
      <w:r w:rsidR="007E5F14" w:rsidRPr="00E8148B">
        <w:rPr>
          <w:lang w:eastAsia="en-CA"/>
        </w:rPr>
        <w:t>La figure suivante est un rapport capturé à l’aide de l’analyseur logique et démontre l</w:t>
      </w:r>
      <w:r w:rsidR="00786ACD" w:rsidRPr="00E8148B">
        <w:rPr>
          <w:lang w:eastAsia="en-CA"/>
        </w:rPr>
        <w:t>e</w:t>
      </w:r>
      <w:r w:rsidR="007E5F14" w:rsidRPr="00E8148B">
        <w:rPr>
          <w:lang w:eastAsia="en-CA"/>
        </w:rPr>
        <w:t xml:space="preserve"> cas où le bouton A est enfoncé. Ce paquet est exactement le même que celui reçu avec l’analyseur USB.</w:t>
      </w:r>
    </w:p>
    <w:p w:rsidR="00F533C9" w:rsidRPr="00E8148B" w:rsidRDefault="00F533C9" w:rsidP="001413BD">
      <w:pPr>
        <w:rPr>
          <w:lang w:eastAsia="en-CA"/>
        </w:rPr>
      </w:pPr>
    </w:p>
    <w:p w:rsidR="00F533C9" w:rsidRPr="00E8148B" w:rsidRDefault="00F533C9" w:rsidP="001413BD">
      <w:pPr>
        <w:rPr>
          <w:lang w:eastAsia="en-CA"/>
        </w:rPr>
      </w:pPr>
      <w:r w:rsidRPr="00E8148B">
        <w:rPr>
          <w:noProof/>
          <w:lang w:val="en-US" w:eastAsia="en-US"/>
        </w:rPr>
        <w:lastRenderedPageBreak/>
        <w:drawing>
          <wp:inline distT="0" distB="0" distL="0" distR="0">
            <wp:extent cx="5715000" cy="1523365"/>
            <wp:effectExtent l="19050" t="0" r="0" b="0"/>
            <wp:docPr id="8" name="Picture 7" descr="a_button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utton_pressed.png"/>
                    <pic:cNvPicPr/>
                  </pic:nvPicPr>
                  <pic:blipFill>
                    <a:blip r:embed="rId57" cstate="print"/>
                    <a:stretch>
                      <a:fillRect/>
                    </a:stretch>
                  </pic:blipFill>
                  <pic:spPr>
                    <a:xfrm>
                      <a:off x="0" y="0"/>
                      <a:ext cx="5715000" cy="1523365"/>
                    </a:xfrm>
                    <a:prstGeom prst="rect">
                      <a:avLst/>
                    </a:prstGeom>
                  </pic:spPr>
                </pic:pic>
              </a:graphicData>
            </a:graphic>
          </wp:inline>
        </w:drawing>
      </w:r>
    </w:p>
    <w:p w:rsidR="00607A42" w:rsidRPr="00E8148B" w:rsidRDefault="00607A42" w:rsidP="001413BD">
      <w:pPr>
        <w:rPr>
          <w:lang w:eastAsia="en-CA"/>
        </w:rPr>
      </w:pPr>
    </w:p>
    <w:p w:rsidR="00646E22" w:rsidRPr="00E8148B" w:rsidRDefault="00646E22" w:rsidP="00646E22">
      <w:pPr>
        <w:pStyle w:val="Heading3"/>
        <w:rPr>
          <w:rFonts w:cs="Times New Roman"/>
        </w:rPr>
      </w:pPr>
      <w:r w:rsidRPr="00E8148B">
        <w:rPr>
          <w:rFonts w:cs="Times New Roman"/>
        </w:rPr>
        <w:t>Rapports HID sortant</w:t>
      </w:r>
    </w:p>
    <w:p w:rsidR="00646E22" w:rsidRPr="00E8148B" w:rsidRDefault="008F0F61" w:rsidP="00646E22">
      <w:r w:rsidRPr="00E8148B">
        <w:t>Comme introduit précédemment, la télécommande est conçue pour recevoir des rapport</w:t>
      </w:r>
      <w:r w:rsidR="00EA2407" w:rsidRPr="00E8148B">
        <w:t>s</w:t>
      </w:r>
      <w:r w:rsidRPr="00E8148B">
        <w:t xml:space="preserve"> sortant</w:t>
      </w:r>
      <w:r w:rsidR="00EA2407" w:rsidRPr="00E8148B">
        <w:t>s</w:t>
      </w:r>
      <w:r w:rsidRPr="00E8148B">
        <w:t>. En d’autre</w:t>
      </w:r>
      <w:r w:rsidR="00E847FB" w:rsidRPr="00E8148B">
        <w:t>s</w:t>
      </w:r>
      <w:r w:rsidRPr="00E8148B">
        <w:t xml:space="preserve"> termes, des </w:t>
      </w:r>
      <w:r w:rsidR="00E847FB" w:rsidRPr="00E8148B">
        <w:t>rapports</w:t>
      </w:r>
      <w:r w:rsidRPr="00E8148B">
        <w:t xml:space="preserve"> de l’hôte vers le périphérique. </w:t>
      </w:r>
      <w:r w:rsidR="00E847FB" w:rsidRPr="00E8148B">
        <w:t>Dans notre cas, ces rapports sont utilisés essentiellement pour contrôler les LED sur la télécommande. Ceci est un détail important car par défaut les 4 LEDs flash indéfiniment ce qui est agaçant pour l’utilisateur même lors d’une courte utilisation.</w:t>
      </w:r>
    </w:p>
    <w:p w:rsidR="00EA2407" w:rsidRPr="00E8148B" w:rsidRDefault="00EA2407" w:rsidP="00646E22"/>
    <w:p w:rsidR="00EA2407" w:rsidRPr="00E8148B" w:rsidRDefault="00EA2407" w:rsidP="00646E22">
      <w:r w:rsidRPr="00E8148B">
        <w:t xml:space="preserve">Encore une fois, le format du rapport à dû </w:t>
      </w:r>
      <w:r w:rsidR="00DD564C" w:rsidRPr="00E8148B">
        <w:t xml:space="preserve">être déterminé en utilisant plusieurs sources d’information. Le site Internet free60.org fût </w:t>
      </w:r>
      <w:r w:rsidR="00EF4847" w:rsidRPr="00E8148B">
        <w:t>le point de départ</w:t>
      </w:r>
      <w:r w:rsidR="00DD564C" w:rsidRPr="00E8148B">
        <w:t xml:space="preserve">. Ce site </w:t>
      </w:r>
      <w:r w:rsidR="00EF4847" w:rsidRPr="00E8148B">
        <w:t>fournit</w:t>
      </w:r>
      <w:r w:rsidR="00DD564C" w:rsidRPr="00E8148B">
        <w:t xml:space="preserve"> un format de rapport sur 3 octets </w:t>
      </w:r>
      <w:r w:rsidR="00CC3826" w:rsidRPr="00E8148B">
        <w:t>incluant</w:t>
      </w:r>
      <w:r w:rsidR="00DD564C" w:rsidRPr="00E8148B">
        <w:t xml:space="preserve"> une certaine commande. La liste de commande est la suivante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908"/>
        <w:gridCol w:w="4985"/>
      </w:tblGrid>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Pattern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Description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0x00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off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0x01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blinking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0x02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0x03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0x04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0x05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flashes, then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0x07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0x08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0x09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0x0A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Rotating (e.g. 1-2-4-3)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lastRenderedPageBreak/>
              <w:t xml:space="preserve">0x0B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Blinking*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0x0C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Slow blinking* </w:t>
            </w:r>
          </w:p>
        </w:tc>
      </w:tr>
      <w:tr w:rsidR="00DD564C" w:rsidRPr="002904E7"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0x0D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2904E7" w:rsidRDefault="00DD564C" w:rsidP="00DD564C">
            <w:pPr>
              <w:spacing w:line="240" w:lineRule="auto"/>
              <w:jc w:val="left"/>
              <w:rPr>
                <w:lang w:val="en-US" w:eastAsia="en-CA"/>
              </w:rPr>
            </w:pPr>
            <w:r w:rsidRPr="002904E7">
              <w:rPr>
                <w:lang w:val="en-US" w:eastAsia="en-CA"/>
              </w:rPr>
              <w:t xml:space="preserve">Alternating (e.g. 1+4-2+3), then back to previous* </w:t>
            </w:r>
          </w:p>
        </w:tc>
      </w:tr>
    </w:tbl>
    <w:p w:rsidR="00DD564C" w:rsidRPr="002904E7" w:rsidRDefault="00DD564C" w:rsidP="00646E22">
      <w:pPr>
        <w:rPr>
          <w:lang w:val="en-US"/>
        </w:rPr>
      </w:pPr>
    </w:p>
    <w:p w:rsidR="00DD564C" w:rsidRPr="00E8148B" w:rsidRDefault="002D0815" w:rsidP="001413BD">
      <w:r w:rsidRPr="00E8148B">
        <w:t>Cependant, avec l’analyseur USB nous ne voyons aucun message de ce type malgré le fait que la bonne LED est sélectionné sur la télécommande Xbox.</w:t>
      </w:r>
      <w:r w:rsidR="003C65F1" w:rsidRPr="00E8148B">
        <w:t xml:space="preserve"> Un coup d’œil dans le code source du pilote xpad du noyau linux à permit de trouvé que le rapport n’est pas sur 3 octets mais sur 12 et a le format suivant :</w:t>
      </w:r>
    </w:p>
    <w:p w:rsidR="00DD564C" w:rsidRPr="00E8148B" w:rsidRDefault="00DD564C" w:rsidP="001413BD"/>
    <w:tbl>
      <w:tblPr>
        <w:tblStyle w:val="TableGrid"/>
        <w:tblW w:w="4088" w:type="dxa"/>
        <w:tblLook w:val="04A0"/>
      </w:tblPr>
      <w:tblGrid>
        <w:gridCol w:w="1043"/>
        <w:gridCol w:w="3045"/>
      </w:tblGrid>
      <w:tr w:rsidR="008C2D6A" w:rsidRPr="00E8148B" w:rsidTr="008C2D6A">
        <w:tc>
          <w:tcPr>
            <w:tcW w:w="1023" w:type="dxa"/>
            <w:vAlign w:val="center"/>
          </w:tcPr>
          <w:p w:rsidR="008C2D6A" w:rsidRPr="00E8148B" w:rsidRDefault="008C2D6A" w:rsidP="005B3D0F">
            <w:pPr>
              <w:spacing w:line="240" w:lineRule="auto"/>
              <w:jc w:val="center"/>
              <w:rPr>
                <w:b/>
                <w:bCs/>
                <w:lang w:eastAsia="en-CA"/>
              </w:rPr>
            </w:pPr>
            <w:r w:rsidRPr="00E8148B">
              <w:rPr>
                <w:b/>
                <w:bCs/>
                <w:lang w:eastAsia="en-CA"/>
              </w:rPr>
              <w:t xml:space="preserve">Position </w:t>
            </w:r>
          </w:p>
        </w:tc>
        <w:tc>
          <w:tcPr>
            <w:tcW w:w="3065" w:type="dxa"/>
            <w:vAlign w:val="center"/>
          </w:tcPr>
          <w:p w:rsidR="008C2D6A" w:rsidRPr="00E8148B" w:rsidRDefault="008C2D6A" w:rsidP="005B3D0F">
            <w:pPr>
              <w:spacing w:line="240" w:lineRule="auto"/>
              <w:jc w:val="center"/>
              <w:rPr>
                <w:b/>
                <w:bCs/>
                <w:lang w:eastAsia="en-CA"/>
              </w:rPr>
            </w:pPr>
            <w:r w:rsidRPr="00E8148B">
              <w:rPr>
                <w:b/>
                <w:bCs/>
                <w:lang w:eastAsia="en-CA"/>
              </w:rPr>
              <w:t>Valeur</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c>
          <w:tcPr>
            <w:tcW w:w="3065"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 xml:space="preserve">0x01 </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0x08</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 xml:space="preserve">0x02 </w:t>
            </w:r>
          </w:p>
        </w:tc>
        <w:tc>
          <w:tcPr>
            <w:tcW w:w="3065" w:type="dxa"/>
            <w:vAlign w:val="center"/>
          </w:tcPr>
          <w:p w:rsidR="008C2D6A" w:rsidRPr="00E8148B" w:rsidRDefault="008C2D6A" w:rsidP="005B3D0F">
            <w:pPr>
              <w:spacing w:line="240" w:lineRule="auto"/>
              <w:jc w:val="left"/>
              <w:rPr>
                <w:lang w:eastAsia="en-CA"/>
              </w:rPr>
            </w:pPr>
            <w:r w:rsidRPr="00E8148B">
              <w:rPr>
                <w:lang w:eastAsia="en-CA"/>
              </w:rPr>
              <w:t xml:space="preserve">0x40 + (command % 0x0E) </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0x03</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0x04</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0x05</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0x06</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0x07</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0x08</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0x09</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0x0A</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8C2D6A">
        <w:tc>
          <w:tcPr>
            <w:tcW w:w="1023" w:type="dxa"/>
            <w:vAlign w:val="center"/>
          </w:tcPr>
          <w:p w:rsidR="008C2D6A" w:rsidRPr="00E8148B" w:rsidRDefault="008C2D6A" w:rsidP="005B3D0F">
            <w:pPr>
              <w:spacing w:line="240" w:lineRule="auto"/>
              <w:jc w:val="left"/>
              <w:rPr>
                <w:lang w:eastAsia="en-CA"/>
              </w:rPr>
            </w:pPr>
            <w:r w:rsidRPr="00E8148B">
              <w:rPr>
                <w:lang w:eastAsia="en-CA"/>
              </w:rPr>
              <w:t>0x0B</w:t>
            </w:r>
          </w:p>
        </w:tc>
        <w:tc>
          <w:tcPr>
            <w:tcW w:w="3065" w:type="dxa"/>
            <w:vAlign w:val="center"/>
          </w:tcPr>
          <w:p w:rsidR="008C2D6A" w:rsidRPr="00E8148B" w:rsidRDefault="008C2D6A" w:rsidP="005B3D0F">
            <w:pPr>
              <w:spacing w:line="240" w:lineRule="auto"/>
              <w:jc w:val="left"/>
              <w:rPr>
                <w:lang w:eastAsia="en-CA"/>
              </w:rPr>
            </w:pPr>
            <w:r w:rsidRPr="00E8148B">
              <w:rPr>
                <w:lang w:eastAsia="en-CA"/>
              </w:rPr>
              <w:t>0x00</w:t>
            </w:r>
          </w:p>
        </w:tc>
      </w:tr>
    </w:tbl>
    <w:p w:rsidR="008C2D6A" w:rsidRPr="00E8148B" w:rsidRDefault="008C2D6A" w:rsidP="001413BD"/>
    <w:p w:rsidR="00CC3826" w:rsidRPr="00E8148B" w:rsidRDefault="003C65F1" w:rsidP="001413BD">
      <w:r w:rsidRPr="00E8148B">
        <w:t>Dans notre application, seulement le code 0x01 est utilisé car le pilote support seulement une télécommande Xbox.</w:t>
      </w:r>
      <w:r w:rsidR="00526F25" w:rsidRPr="00E8148B">
        <w:t xml:space="preserve"> Cependant, l’implémentation </w:t>
      </w:r>
      <w:r w:rsidR="004F7407" w:rsidRPr="00E8148B">
        <w:t xml:space="preserve">du pilote </w:t>
      </w:r>
      <w:r w:rsidR="00526F25" w:rsidRPr="00E8148B">
        <w:t>permet l’utilisation de n’importe laquelle de ces commandes.</w:t>
      </w:r>
    </w:p>
    <w:p w:rsidR="00491936" w:rsidRPr="00E8148B" w:rsidRDefault="00491936" w:rsidP="001413BD"/>
    <w:p w:rsidR="00491936" w:rsidRPr="00E8148B" w:rsidRDefault="00491936" w:rsidP="00491936">
      <w:pPr>
        <w:pStyle w:val="Heading3"/>
        <w:rPr>
          <w:rFonts w:cs="Times New Roman"/>
        </w:rPr>
      </w:pPr>
      <w:r w:rsidRPr="00E8148B">
        <w:rPr>
          <w:rFonts w:cs="Times New Roman"/>
        </w:rPr>
        <w:t>Vue d’ensemble du pilote USB</w:t>
      </w:r>
    </w:p>
    <w:p w:rsidR="007F2534" w:rsidRPr="00E8148B" w:rsidRDefault="007F2534" w:rsidP="007F2534">
      <w:r w:rsidRPr="00E8148B">
        <w:t>L’image suivante permet d’expliquer et de mettre en contexte le pilote USB qui a été développé.</w:t>
      </w:r>
    </w:p>
    <w:p w:rsidR="007F2534" w:rsidRPr="00E8148B" w:rsidRDefault="007F2534" w:rsidP="007F2534"/>
    <w:p w:rsidR="009368C8" w:rsidRPr="00E8148B" w:rsidRDefault="009368C8" w:rsidP="009368C8"/>
    <w:p w:rsidR="00A552EA" w:rsidRPr="00E8148B" w:rsidRDefault="00A552EA" w:rsidP="009368C8">
      <w:r w:rsidRPr="00E8148B">
        <w:rPr>
          <w:noProof/>
          <w:lang w:val="en-US" w:eastAsia="en-US"/>
        </w:rPr>
        <w:lastRenderedPageBreak/>
        <w:drawing>
          <wp:inline distT="0" distB="0" distL="0" distR="0">
            <wp:extent cx="5715000" cy="4607560"/>
            <wp:effectExtent l="19050" t="0" r="0" b="0"/>
            <wp:docPr id="18" name="Picture 17" descr="USB_layer_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layer_accurate.png"/>
                    <pic:cNvPicPr/>
                  </pic:nvPicPr>
                  <pic:blipFill>
                    <a:blip r:embed="rId58" cstate="print"/>
                    <a:stretch>
                      <a:fillRect/>
                    </a:stretch>
                  </pic:blipFill>
                  <pic:spPr>
                    <a:xfrm>
                      <a:off x="0" y="0"/>
                      <a:ext cx="5715000" cy="4607560"/>
                    </a:xfrm>
                    <a:prstGeom prst="rect">
                      <a:avLst/>
                    </a:prstGeom>
                  </pic:spPr>
                </pic:pic>
              </a:graphicData>
            </a:graphic>
          </wp:inline>
        </w:drawing>
      </w:r>
    </w:p>
    <w:p w:rsidR="00491936" w:rsidRPr="00E8148B" w:rsidRDefault="00491936" w:rsidP="001413BD"/>
    <w:p w:rsidR="00F206AA" w:rsidRPr="00E8148B" w:rsidRDefault="002F4C4F" w:rsidP="001413BD">
      <w:r w:rsidRPr="00E8148B">
        <w:t xml:space="preserve">Un seul coup d’œil à ce diagramme permet de repérer les </w:t>
      </w:r>
      <w:r w:rsidR="00D8080E" w:rsidRPr="00E8148B">
        <w:t xml:space="preserve">fonctions exposées </w:t>
      </w:r>
      <w:r w:rsidR="00116AF5" w:rsidRPr="00E8148B">
        <w:t>de chacune des classes</w:t>
      </w:r>
      <w:r w:rsidR="00D8080E" w:rsidRPr="00E8148B">
        <w:t>.</w:t>
      </w:r>
      <w:r w:rsidR="00116AF5" w:rsidRPr="00E8148B">
        <w:t xml:space="preserve"> Notez que l’utilisateur se situe à la couche application et ne fait des requêtes qu’à la classe USB. </w:t>
      </w:r>
    </w:p>
    <w:p w:rsidR="00F206AA" w:rsidRPr="00E8148B" w:rsidRDefault="00F206AA" w:rsidP="001413BD"/>
    <w:p w:rsidR="0028223C" w:rsidRPr="00E8148B" w:rsidRDefault="0028223C" w:rsidP="0028223C">
      <w:pPr>
        <w:pStyle w:val="Heading3"/>
        <w:rPr>
          <w:rFonts w:cs="Times New Roman"/>
        </w:rPr>
      </w:pPr>
      <w:r w:rsidRPr="00E8148B">
        <w:rPr>
          <w:rFonts w:cs="Times New Roman"/>
        </w:rPr>
        <w:t>Aparté – L’interface avec le Nintendo</w:t>
      </w:r>
    </w:p>
    <w:p w:rsidR="005B3D0F" w:rsidRPr="00E8148B" w:rsidRDefault="004F7407" w:rsidP="0028223C">
      <w:r w:rsidRPr="00E8148B">
        <w:t xml:space="preserve">Afin de faire une bonne démonstration du </w:t>
      </w:r>
      <w:r w:rsidR="0097716C" w:rsidRPr="00E8148B">
        <w:t>processus</w:t>
      </w:r>
      <w:r w:rsidRPr="00E8148B">
        <w:t xml:space="preserve"> de réception des commandes, une interface avec le Nintendo fût </w:t>
      </w:r>
      <w:r w:rsidR="0097716C" w:rsidRPr="00E8148B">
        <w:t>développée</w:t>
      </w:r>
      <w:r w:rsidRPr="00E8148B">
        <w:t xml:space="preserve">. </w:t>
      </w:r>
      <w:r w:rsidR="0097716C" w:rsidRPr="00E8148B">
        <w:t>Cette interaction est intéressante car ceci démontre la possibilité des faire le traitement des commandes en temps réel. De plus, une fois les commande</w:t>
      </w:r>
      <w:r w:rsidR="00491936" w:rsidRPr="00E8148B">
        <w:t>s</w:t>
      </w:r>
      <w:r w:rsidR="0097716C" w:rsidRPr="00E8148B">
        <w:t xml:space="preserve"> reçu</w:t>
      </w:r>
      <w:r w:rsidR="005B3D0F" w:rsidRPr="00E8148B">
        <w:t>es</w:t>
      </w:r>
      <w:r w:rsidR="0097716C" w:rsidRPr="00E8148B">
        <w:t xml:space="preserve"> et décodé</w:t>
      </w:r>
      <w:r w:rsidR="005B3D0F" w:rsidRPr="00E8148B">
        <w:t>es</w:t>
      </w:r>
      <w:r w:rsidR="0097716C" w:rsidRPr="00E8148B">
        <w:t xml:space="preserve">, nous arrivons à la frontière </w:t>
      </w:r>
      <w:r w:rsidR="00491936" w:rsidRPr="00E8148B">
        <w:t>entre le travail des deux participants de l’équipe. Cette interface pourra donc servir d’exemple lors de l’intégration des deux sections.</w:t>
      </w:r>
    </w:p>
    <w:p w:rsidR="005B3D0F" w:rsidRPr="00E8148B" w:rsidRDefault="005B3D0F" w:rsidP="0028223C"/>
    <w:p w:rsidR="005B3D0F" w:rsidRPr="00E8148B" w:rsidRDefault="005B3D0F" w:rsidP="0028223C">
      <w:r w:rsidRPr="00E8148B">
        <w:t>Le principe de fonctionnement de cette interface est assez simple. En bref, le microcontrôleur fait l’émulation d’une</w:t>
      </w:r>
      <w:r w:rsidR="000966A9" w:rsidRPr="00E8148B">
        <w:t xml:space="preserve"> manette</w:t>
      </w:r>
      <w:r w:rsidRPr="00E8148B">
        <w:t xml:space="preserve"> de Nintendo tout en recevant les commande</w:t>
      </w:r>
      <w:r w:rsidR="000966A9" w:rsidRPr="00E8148B">
        <w:t>s</w:t>
      </w:r>
      <w:r w:rsidRPr="00E8148B">
        <w:t xml:space="preserve"> de la télécommande Xbox. </w:t>
      </w:r>
    </w:p>
    <w:p w:rsidR="000966A9" w:rsidRPr="00E8148B" w:rsidRDefault="000966A9" w:rsidP="0028223C"/>
    <w:p w:rsidR="000966A9" w:rsidRPr="00E8148B" w:rsidRDefault="000966A9" w:rsidP="0028223C">
      <w:r w:rsidRPr="00E8148B">
        <w:t>Pour bien comprendre l’implémentation de l’émulation, il faut jeter un œil à l’intérieur d’une manette de Nintendo. Celle-ci est composée d’un simple convertisseur série-parallèle. Chaque bouton sont individuellement relié à une entré du convertisseur. De plus, ces boutons sont actif bas. En d’autres termes, lorsque nous appuyons sur un bouton, le signal de sortie est 0.</w:t>
      </w:r>
    </w:p>
    <w:p w:rsidR="000966A9" w:rsidRPr="00E8148B" w:rsidRDefault="000966A9" w:rsidP="0028223C"/>
    <w:p w:rsidR="000966A9" w:rsidRPr="00E8148B" w:rsidRDefault="000966A9" w:rsidP="0028223C">
      <w:r w:rsidRPr="00E8148B">
        <w:rPr>
          <w:noProof/>
          <w:lang w:val="en-US" w:eastAsia="en-US"/>
        </w:rPr>
        <w:drawing>
          <wp:inline distT="0" distB="0" distL="0" distR="0">
            <wp:extent cx="5080000" cy="3810000"/>
            <wp:effectExtent l="19050" t="0" r="6350" b="0"/>
            <wp:docPr id="12" name="Picture 11"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59" cstate="print"/>
                    <a:stretch>
                      <a:fillRect/>
                    </a:stretch>
                  </pic:blipFill>
                  <pic:spPr>
                    <a:xfrm>
                      <a:off x="0" y="0"/>
                      <a:ext cx="5080000" cy="3810000"/>
                    </a:xfrm>
                    <a:prstGeom prst="rect">
                      <a:avLst/>
                    </a:prstGeom>
                  </pic:spPr>
                </pic:pic>
              </a:graphicData>
            </a:graphic>
          </wp:inline>
        </w:drawing>
      </w:r>
    </w:p>
    <w:p w:rsidR="00080DF4" w:rsidRPr="00E8148B" w:rsidRDefault="00080DF4" w:rsidP="0028223C"/>
    <w:p w:rsidR="00080DF4" w:rsidRPr="00E8148B" w:rsidRDefault="00080DF4" w:rsidP="0028223C">
      <w:r w:rsidRPr="00E8148B">
        <w:t>Pour communiquer avec la manette,</w:t>
      </w:r>
      <w:r w:rsidR="005D7015" w:rsidRPr="00E8148B">
        <w:t xml:space="preserve"> le Nintendo utilise 3 signaux soit le </w:t>
      </w:r>
      <w:r w:rsidRPr="00E8148B">
        <w:t>Latch</w:t>
      </w:r>
      <w:r w:rsidR="005D7015" w:rsidRPr="00E8148B">
        <w:t>, l’horloge et le signal de sortie pour l’état des boutons</w:t>
      </w:r>
      <w:r w:rsidRPr="00E8148B">
        <w:t xml:space="preserve">. </w:t>
      </w:r>
      <w:r w:rsidR="005D7015" w:rsidRPr="00E8148B">
        <w:t>Le Latch</w:t>
      </w:r>
      <w:r w:rsidRPr="00E8148B">
        <w:t xml:space="preserve"> permet d’indiqué à la télécommande qu’un transfère va bientôt commencer et que celle-ci doit entrer en mémoire les boutons </w:t>
      </w:r>
      <w:r w:rsidRPr="00E8148B">
        <w:lastRenderedPageBreak/>
        <w:t xml:space="preserve">présentement enfoncés. Ensuite </w:t>
      </w:r>
      <w:r w:rsidR="0087684E" w:rsidRPr="00E8148B">
        <w:t xml:space="preserve">le Nintendo envoie 8 impulsions </w:t>
      </w:r>
      <w:r w:rsidR="00854C6D" w:rsidRPr="00E8148B">
        <w:t>sur le signal d’horloge</w:t>
      </w:r>
      <w:r w:rsidR="0087684E" w:rsidRPr="00E8148B">
        <w:t xml:space="preserve"> et à chaque impulsion, la manette doit lui envoyé l’état d’un bouton</w:t>
      </w:r>
      <w:r w:rsidR="00854C6D" w:rsidRPr="00E8148B">
        <w:t xml:space="preserve"> sur la ligne de sortie</w:t>
      </w:r>
      <w:r w:rsidR="0087684E" w:rsidRPr="00E8148B">
        <w:t>. L’ordre de l’envoie des boutons est prédéterminé et est le suivant : A, B, SELECT, START, UP, DOWN, LEFT, RIGHT.</w:t>
      </w:r>
    </w:p>
    <w:p w:rsidR="0087684E" w:rsidRPr="00E8148B" w:rsidRDefault="0087684E" w:rsidP="0028223C"/>
    <w:p w:rsidR="0087684E" w:rsidRPr="00E8148B" w:rsidRDefault="0087684E" w:rsidP="0028223C">
      <w:r w:rsidRPr="00E8148B">
        <w:rPr>
          <w:noProof/>
          <w:lang w:val="en-US" w:eastAsia="en-US"/>
        </w:rPr>
        <w:drawing>
          <wp:inline distT="0" distB="0" distL="0" distR="0">
            <wp:extent cx="5715000" cy="1523365"/>
            <wp:effectExtent l="19050" t="0" r="0" b="0"/>
            <wp:docPr id="13" name="Picture 12" descr="ne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output.png"/>
                    <pic:cNvPicPr/>
                  </pic:nvPicPr>
                  <pic:blipFill>
                    <a:blip r:embed="rId60" cstate="print"/>
                    <a:stretch>
                      <a:fillRect/>
                    </a:stretch>
                  </pic:blipFill>
                  <pic:spPr>
                    <a:xfrm>
                      <a:off x="0" y="0"/>
                      <a:ext cx="5715000" cy="1523365"/>
                    </a:xfrm>
                    <a:prstGeom prst="rect">
                      <a:avLst/>
                    </a:prstGeom>
                  </pic:spPr>
                </pic:pic>
              </a:graphicData>
            </a:graphic>
          </wp:inline>
        </w:drawing>
      </w:r>
    </w:p>
    <w:p w:rsidR="0087684E" w:rsidRPr="00E8148B" w:rsidRDefault="0087684E" w:rsidP="0028223C"/>
    <w:p w:rsidR="0087684E" w:rsidRPr="00E8148B" w:rsidRDefault="0087684E" w:rsidP="0028223C">
      <w:r w:rsidRPr="00E8148B">
        <w:t xml:space="preserve">Comme vous pouvez le </w:t>
      </w:r>
      <w:r w:rsidR="00786ACD" w:rsidRPr="00E8148B">
        <w:t>constaté, l’horloge est à l’éta</w:t>
      </w:r>
      <w:r w:rsidRPr="00E8148B">
        <w:t>t haut par défaut. Il est important de noté que selon plusieurs source sur internet, celle-ci est à l’état bas par défaut. Ceci est assez bizarre mais laisse croire que le Nintendo à subie quelques révisions durant son existance.</w:t>
      </w:r>
      <w:r w:rsidR="003939D2" w:rsidRPr="00E8148B">
        <w:t xml:space="preserve"> De toute façon ceci ne change pas l’implémentation de l’interface.</w:t>
      </w:r>
    </w:p>
    <w:p w:rsidR="003939D2" w:rsidRPr="00E8148B" w:rsidRDefault="003939D2" w:rsidP="0028223C"/>
    <w:p w:rsidR="003939D2" w:rsidRPr="00E8148B" w:rsidRDefault="003939D2" w:rsidP="0028223C">
      <w:r w:rsidRPr="00E8148B">
        <w:t>Une autre chose importante à remarqué c’est quand bien que le Nintendo soit assez vieux, la communication entre la manette et celui-ci est très rapide. Le signal Latch à une largeur de 3.3 microsecondes et les impulsion</w:t>
      </w:r>
      <w:r w:rsidR="00EC735E" w:rsidRPr="00E8148B">
        <w:t>s</w:t>
      </w:r>
      <w:r w:rsidRPr="00E8148B">
        <w:t xml:space="preserve"> d’horloge 0.5 microsecondes. D’autre part, la fréquence de l’horloge est de 38 kHz ce qui est assez facile à suivre. Le Nintendo demande l’état de la manette 60 fois par secondes.</w:t>
      </w:r>
    </w:p>
    <w:p w:rsidR="00DD75E8" w:rsidRPr="00E8148B" w:rsidRDefault="00DD75E8" w:rsidP="0028223C"/>
    <w:p w:rsidR="00DD75E8" w:rsidRPr="00E8148B" w:rsidRDefault="00DD75E8" w:rsidP="0028223C">
      <w:r w:rsidRPr="00E8148B">
        <w:t>Comme la télécommande de Xbox doit être vérifié 1000 fois par secondes et que le Nintendo demande l’état de la manette seulement 60 fois par seconde, nous sommes assuré d’envoyé des donnés fraiche au Nintendo. Cependant il est impossible de faire la synchronisation. Ceci ne cause pas de problème car il est très facile de faire les deux chose</w:t>
      </w:r>
      <w:r w:rsidR="002B1582" w:rsidRPr="00E8148B">
        <w:t>s</w:t>
      </w:r>
      <w:r w:rsidRPr="00E8148B">
        <w:t xml:space="preserve"> en même temps à l’aide d’interruptions. </w:t>
      </w:r>
    </w:p>
    <w:p w:rsidR="005D7015" w:rsidRPr="00E8148B" w:rsidRDefault="005D7015" w:rsidP="0028223C"/>
    <w:p w:rsidR="00C6020C" w:rsidRPr="00E8148B" w:rsidRDefault="005D7015" w:rsidP="0028223C">
      <w:r w:rsidRPr="00E8148B">
        <w:lastRenderedPageBreak/>
        <w:t>Nous utilisons donc 2 interruptions externes. Une pour le Latch et l’autre pour l’horloge. Le principe est fort simple. À toutes les fois que la télécommande Xbox change d’état, elle envoie cette information au microcontrôleur par le biais du pilote USB. Le pilote décode ensuite ce rapport et l’envoie à l’interface du Nintendo qui s’est enregistré préalablement. L’interface conserve cette information sous un format pouvant être envoyé facile</w:t>
      </w:r>
      <w:r w:rsidR="00786ACD" w:rsidRPr="00E8148B">
        <w:t>ment</w:t>
      </w:r>
      <w:r w:rsidRPr="00E8148B">
        <w:t xml:space="preserve"> au Nintendo. D’un autre coté, lorsque l’interface reçoit une interruption venant du Latch, elle prend la dernière information </w:t>
      </w:r>
      <w:r w:rsidR="00C6020C" w:rsidRPr="00E8148B">
        <w:t>reçue</w:t>
      </w:r>
      <w:r w:rsidRPr="00E8148B">
        <w:t xml:space="preserve"> et en fait une copie pour le prochain transfère. Lors d’une interruption venant du signal de l’horloge, </w:t>
      </w:r>
      <w:r w:rsidR="00C6020C" w:rsidRPr="00E8148B">
        <w:t>l’interface met l’état d’un bouton sur la ligne de sortie et prépare l’état du prochain bouton. Le diagramme de séquence suivant met en perspective cette communication.</w:t>
      </w:r>
    </w:p>
    <w:p w:rsidR="00771A7E" w:rsidRPr="00E8148B" w:rsidRDefault="005B566E" w:rsidP="0028223C">
      <w:r w:rsidRPr="00E8148B">
        <w:rPr>
          <w:noProof/>
          <w:lang w:val="en-US" w:eastAsia="en-US"/>
        </w:rPr>
        <w:drawing>
          <wp:inline distT="0" distB="0" distL="0" distR="0">
            <wp:extent cx="5715000" cy="4335145"/>
            <wp:effectExtent l="19050" t="0" r="0" b="0"/>
            <wp:docPr id="14" name="Picture 13" descr="nes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interface.png"/>
                    <pic:cNvPicPr/>
                  </pic:nvPicPr>
                  <pic:blipFill>
                    <a:blip r:embed="rId61" cstate="print"/>
                    <a:stretch>
                      <a:fillRect/>
                    </a:stretch>
                  </pic:blipFill>
                  <pic:spPr>
                    <a:xfrm>
                      <a:off x="0" y="0"/>
                      <a:ext cx="5715000" cy="4335145"/>
                    </a:xfrm>
                    <a:prstGeom prst="rect">
                      <a:avLst/>
                    </a:prstGeom>
                  </pic:spPr>
                </pic:pic>
              </a:graphicData>
            </a:graphic>
          </wp:inline>
        </w:drawing>
      </w:r>
      <w:r w:rsidR="00771A7E" w:rsidRPr="00E8148B">
        <w:t>Cette implémentation fût testée sur une vraie plateforme Nintendo et permet un contrôle aussi fluide qu’avec la vraie manette d’origine.</w:t>
      </w:r>
    </w:p>
    <w:p w:rsidR="00771A7E" w:rsidRPr="00E8148B" w:rsidRDefault="00771A7E" w:rsidP="0028223C"/>
    <w:p w:rsidR="00786ACD" w:rsidRPr="00E8148B" w:rsidRDefault="00786ACD" w:rsidP="0028223C"/>
    <w:p w:rsidR="00786ACD" w:rsidRPr="00E8148B" w:rsidRDefault="00786ACD" w:rsidP="00786ACD">
      <w:pPr>
        <w:pStyle w:val="Heading2"/>
        <w:rPr>
          <w:lang w:val="fr-CA"/>
        </w:rPr>
      </w:pPr>
      <w:r w:rsidRPr="00E8148B">
        <w:rPr>
          <w:lang w:val="fr-CA"/>
        </w:rPr>
        <w:lastRenderedPageBreak/>
        <w:t>Conception du circuit imprimé</w:t>
      </w:r>
    </w:p>
    <w:p w:rsidR="00786ACD" w:rsidRPr="00E8148B" w:rsidRDefault="00786ACD" w:rsidP="00786ACD"/>
    <w:p w:rsidR="00786ACD" w:rsidRPr="00E8148B" w:rsidRDefault="00786ACD" w:rsidP="00786ACD">
      <w:r w:rsidRPr="00E8148B">
        <w:t>La conception du circuit imprimé c’est déroulé en deux grandes étapes. Premièrement les dessins des schémas électriques, et finalement la création de la carte et du traçage des fils électriques qui compose ce dernier.</w:t>
      </w:r>
    </w:p>
    <w:p w:rsidR="00B03ED4" w:rsidRPr="00E8148B" w:rsidRDefault="00B03ED4" w:rsidP="00786ACD"/>
    <w:p w:rsidR="00786ACD" w:rsidRPr="00E8148B" w:rsidRDefault="00B03ED4" w:rsidP="00786ACD">
      <w:r w:rsidRPr="00E8148B">
        <w:t>Nous avons choisis d’utiliser le logiciel Altium Designer pour réaliser ce circuit imprimé</w:t>
      </w:r>
      <w:r w:rsidR="00A3348F" w:rsidRPr="00E8148B">
        <w:t xml:space="preserve"> puisque ce logiciel semble être le logiciel de dessin de circuit imprimé le plus actuel que nous avons eu la chance de connaitre. Apprendre à travailler avec ce logiciel est un des acquis que nous désirions développer au cours de ce projet. De plus, nous avions des collègues dans Capra qui ont fait le cours ELE680, soit un cours de design de circuit imprimé dans lequel ils ont appris à utiliser ce logiciel. Ces personnes sont donc des ressources importantes pour nous. </w:t>
      </w:r>
    </w:p>
    <w:p w:rsidR="00A3348F" w:rsidRPr="00E8148B" w:rsidRDefault="00A3348F" w:rsidP="00786ACD"/>
    <w:p w:rsidR="00786ACD" w:rsidRPr="00E8148B" w:rsidRDefault="00786ACD" w:rsidP="00786ACD">
      <w:pPr>
        <w:keepNext/>
      </w:pPr>
      <w:r w:rsidRPr="00E8148B">
        <w:rPr>
          <w:noProof/>
          <w:lang w:val="en-US" w:eastAsia="en-US"/>
        </w:rPr>
        <w:lastRenderedPageBreak/>
        <w:drawing>
          <wp:anchor distT="0" distB="0" distL="114300" distR="114300" simplePos="0" relativeHeight="251802624" behindDoc="0" locked="0" layoutInCell="1" allowOverlap="1">
            <wp:simplePos x="0" y="0"/>
            <wp:positionH relativeFrom="column">
              <wp:posOffset>-1047750</wp:posOffset>
            </wp:positionH>
            <wp:positionV relativeFrom="paragraph">
              <wp:posOffset>1285875</wp:posOffset>
            </wp:positionV>
            <wp:extent cx="7210425" cy="4772025"/>
            <wp:effectExtent l="19050" t="0" r="9525" b="0"/>
            <wp:wrapSquare wrapText="bothSides"/>
            <wp:docPr id="25" name="Picture 23" descr="ET-Stamp_stm3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tamp_stm32_schematic.png"/>
                    <pic:cNvPicPr/>
                  </pic:nvPicPr>
                  <pic:blipFill>
                    <a:blip r:embed="rId62" cstate="print"/>
                    <a:stretch>
                      <a:fillRect/>
                    </a:stretch>
                  </pic:blipFill>
                  <pic:spPr>
                    <a:xfrm>
                      <a:off x="0" y="0"/>
                      <a:ext cx="7210425" cy="4772025"/>
                    </a:xfrm>
                    <a:prstGeom prst="rect">
                      <a:avLst/>
                    </a:prstGeom>
                  </pic:spPr>
                </pic:pic>
              </a:graphicData>
            </a:graphic>
          </wp:anchor>
        </w:drawing>
      </w:r>
      <w:r w:rsidRPr="00E8148B">
        <w:t xml:space="preserve">Les </w:t>
      </w:r>
      <w:r w:rsidR="00E62169" w:rsidRPr="00E8148B">
        <w:t>schémas</w:t>
      </w:r>
      <w:r w:rsidRPr="00E8148B">
        <w:t xml:space="preserve"> électriques </w:t>
      </w:r>
      <w:r w:rsidR="00A3348F" w:rsidRPr="00E8148B">
        <w:t xml:space="preserve">que nous avons </w:t>
      </w:r>
      <w:r w:rsidR="00E62169" w:rsidRPr="00E8148B">
        <w:t>dessinés</w:t>
      </w:r>
      <w:r w:rsidR="00A3348F" w:rsidRPr="00E8148B">
        <w:t xml:space="preserve"> proviennent d’un mélange de</w:t>
      </w:r>
      <w:r w:rsidRPr="00E8148B">
        <w:t xml:space="preserve"> plusieurs sources</w:t>
      </w:r>
      <w:r w:rsidR="00A3348F" w:rsidRPr="00E8148B">
        <w:t xml:space="preserve"> et de nos branchements personnels</w:t>
      </w:r>
      <w:r w:rsidRPr="00E8148B">
        <w:t>. Premièrement, nous avons commencé par retranscrire le schéma électrique de la carte de développement ET-STM32 Stamp qui nous était fournis par le distributeur ou nous avons acheté cette carte.</w:t>
      </w:r>
      <w:r w:rsidRPr="00E8148B">
        <w:rPr>
          <w:noProof/>
          <w:lang w:eastAsia="en-US"/>
        </w:rPr>
        <w:t xml:space="preserve"> </w:t>
      </w:r>
    </w:p>
    <w:p w:rsidR="00786ACD" w:rsidRPr="00E8148B" w:rsidRDefault="00786ACD" w:rsidP="00786ACD">
      <w:pPr>
        <w:pStyle w:val="Caption"/>
        <w:jc w:val="center"/>
      </w:pPr>
      <w:r w:rsidRPr="00E8148B">
        <w:t xml:space="preserve">Figure </w:t>
      </w:r>
      <w:fldSimple w:instr=" SEQ Figure \* ARABIC ">
        <w:r w:rsidR="00B03ED4" w:rsidRPr="00E8148B">
          <w:rPr>
            <w:noProof/>
          </w:rPr>
          <w:t>4</w:t>
        </w:r>
      </w:fldSimple>
      <w:r w:rsidRPr="00E8148B">
        <w:t xml:space="preserve"> Schéma électrique de la carte ET-STM32 Stamp (Futurlec.com)</w:t>
      </w:r>
    </w:p>
    <w:p w:rsidR="00786ACD" w:rsidRPr="00E8148B" w:rsidRDefault="00786ACD" w:rsidP="00786ACD"/>
    <w:p w:rsidR="00786ACD" w:rsidRPr="00E8148B" w:rsidRDefault="00786ACD" w:rsidP="00786ACD">
      <w:r w:rsidRPr="00E8148B">
        <w:t xml:space="preserve">Nous avons retranscrit le schéma en y ajoutant les branchements que nous avions fait à cette carte. En effet, nous avons ajouté deux DEL, soit une qui clignote tout simplement qui démontre une activité du processeur et qui permet de savoir que le processeur est dans un mode de fonctionnement normal et une DEL qui indique les fautes qui pourrait se produire en cours de route. Par la suite, nous avons ajouté l’entrée des deux canal PWM et de son </w:t>
      </w:r>
      <w:r w:rsidRPr="00E8148B">
        <w:lastRenderedPageBreak/>
        <w:t xml:space="preserve">connecteur sur les pattes PB6 et PB8 qui sont conçu à cette effet. Nous avons aussi ajouté tous les signaux en lien avec la communication USB sur les pattes du port A et des sorties pour brancher notre carte à un Nintendo comme dans la démonstration vidéo exposé lors de la présentation. </w:t>
      </w:r>
    </w:p>
    <w:p w:rsidR="00786ACD" w:rsidRPr="00E8148B" w:rsidRDefault="001C3C4D" w:rsidP="00786ACD">
      <w:r w:rsidRPr="001C3C4D">
        <w:rPr>
          <w:noProof/>
        </w:rPr>
        <w:pict>
          <v:shape id="_x0000_s1031" type="#_x0000_t202" style="position:absolute;left:0;text-align:left;margin-left:-83.25pt;margin-top:381.45pt;width:563.25pt;height:25.8pt;z-index:251804672" stroked="f">
            <v:textbox style="mso-fit-shape-to-text:t" inset="0,0,0,0">
              <w:txbxContent>
                <w:p w:rsidR="002904E7" w:rsidRPr="00125BB9" w:rsidRDefault="002904E7" w:rsidP="00786ACD">
                  <w:pPr>
                    <w:pStyle w:val="Caption"/>
                    <w:jc w:val="center"/>
                    <w:rPr>
                      <w:noProof/>
                      <w:szCs w:val="24"/>
                    </w:rPr>
                  </w:pPr>
                  <w:r>
                    <w:t xml:space="preserve">Figure </w:t>
                  </w:r>
                  <w:fldSimple w:instr=" SEQ Figure \* ARABIC ">
                    <w:r>
                      <w:rPr>
                        <w:noProof/>
                      </w:rPr>
                      <w:t>5</w:t>
                    </w:r>
                  </w:fldSimple>
                  <w:r>
                    <w:t xml:space="preserve"> Schéma électrique dans Altium Designer utilisé pour le circuit imprimé, section Arm</w:t>
                  </w:r>
                </w:p>
              </w:txbxContent>
            </v:textbox>
            <w10:wrap type="square"/>
          </v:shape>
        </w:pict>
      </w:r>
      <w:r w:rsidR="00786ACD" w:rsidRPr="00E8148B">
        <w:rPr>
          <w:noProof/>
          <w:lang w:val="en-US" w:eastAsia="en-US"/>
        </w:rPr>
        <w:drawing>
          <wp:anchor distT="0" distB="0" distL="114300" distR="114300" simplePos="0" relativeHeight="251801600" behindDoc="0" locked="0" layoutInCell="1" allowOverlap="1">
            <wp:simplePos x="0" y="0"/>
            <wp:positionH relativeFrom="column">
              <wp:posOffset>-1143000</wp:posOffset>
            </wp:positionH>
            <wp:positionV relativeFrom="paragraph">
              <wp:posOffset>81915</wp:posOffset>
            </wp:positionV>
            <wp:extent cx="7153275" cy="4733925"/>
            <wp:effectExtent l="19050" t="0" r="9525" b="0"/>
            <wp:wrapSquare wrapText="bothSides"/>
            <wp:docPr id="26" name="Picture 25" descr="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png"/>
                    <pic:cNvPicPr/>
                  </pic:nvPicPr>
                  <pic:blipFill>
                    <a:blip r:embed="rId63" cstate="print"/>
                    <a:stretch>
                      <a:fillRect/>
                    </a:stretch>
                  </pic:blipFill>
                  <pic:spPr>
                    <a:xfrm>
                      <a:off x="0" y="0"/>
                      <a:ext cx="7153275" cy="4733925"/>
                    </a:xfrm>
                    <a:prstGeom prst="rect">
                      <a:avLst/>
                    </a:prstGeom>
                  </pic:spPr>
                </pic:pic>
              </a:graphicData>
            </a:graphic>
          </wp:anchor>
        </w:drawing>
      </w:r>
    </w:p>
    <w:p w:rsidR="00786ACD" w:rsidRPr="00E8148B" w:rsidRDefault="00786ACD" w:rsidP="00786ACD"/>
    <w:p w:rsidR="00302EA9" w:rsidRPr="00E8148B" w:rsidRDefault="00302EA9" w:rsidP="00786ACD">
      <w:r w:rsidRPr="00E8148B">
        <w:rPr>
          <w:noProof/>
          <w:lang w:val="en-US" w:eastAsia="en-US"/>
        </w:rPr>
        <w:lastRenderedPageBreak/>
        <w:drawing>
          <wp:anchor distT="0" distB="0" distL="114300" distR="114300" simplePos="0" relativeHeight="251809792" behindDoc="0" locked="0" layoutInCell="1" allowOverlap="1">
            <wp:simplePos x="0" y="0"/>
            <wp:positionH relativeFrom="column">
              <wp:posOffset>-581660</wp:posOffset>
            </wp:positionH>
            <wp:positionV relativeFrom="paragraph">
              <wp:posOffset>615950</wp:posOffset>
            </wp:positionV>
            <wp:extent cx="6575425" cy="4897755"/>
            <wp:effectExtent l="19050" t="0" r="0" b="0"/>
            <wp:wrapSquare wrapText="bothSides"/>
            <wp:docPr id="24" name="Picture 20" descr="schema max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max4931.png"/>
                    <pic:cNvPicPr/>
                  </pic:nvPicPr>
                  <pic:blipFill>
                    <a:blip r:embed="rId64" cstate="print"/>
                    <a:stretch>
                      <a:fillRect/>
                    </a:stretch>
                  </pic:blipFill>
                  <pic:spPr>
                    <a:xfrm>
                      <a:off x="0" y="0"/>
                      <a:ext cx="6575425" cy="4897755"/>
                    </a:xfrm>
                    <a:prstGeom prst="rect">
                      <a:avLst/>
                    </a:prstGeom>
                  </pic:spPr>
                </pic:pic>
              </a:graphicData>
            </a:graphic>
          </wp:anchor>
        </w:drawing>
      </w:r>
      <w:r w:rsidR="00786ACD" w:rsidRPr="00E8148B">
        <w:t xml:space="preserve">Ensuite nous avons utilisé le </w:t>
      </w:r>
      <w:r w:rsidRPr="00E8148B">
        <w:t xml:space="preserve">schéma électrique du circuit imprimé de l’adapteur USB Host MAX3421E </w:t>
      </w:r>
    </w:p>
    <w:p w:rsidR="00302EA9" w:rsidRPr="00E8148B" w:rsidRDefault="001C3C4D" w:rsidP="00786ACD">
      <w:r w:rsidRPr="001C3C4D">
        <w:rPr>
          <w:noProof/>
        </w:rPr>
        <w:pict>
          <v:shape id="_x0000_s1034" type="#_x0000_t202" style="position:absolute;left:0;text-align:left;margin-left:-71.25pt;margin-top:417.6pt;width:549.75pt;height:25.8pt;z-index:251811840" stroked="f">
            <v:textbox style="mso-fit-shape-to-text:t" inset="0,0,0,0">
              <w:txbxContent>
                <w:p w:rsidR="002904E7" w:rsidRPr="00AE11E9" w:rsidRDefault="002904E7" w:rsidP="00302EA9">
                  <w:pPr>
                    <w:pStyle w:val="Caption"/>
                    <w:jc w:val="center"/>
                    <w:rPr>
                      <w:szCs w:val="24"/>
                    </w:rPr>
                  </w:pPr>
                  <w:r>
                    <w:t xml:space="preserve">Figure </w:t>
                  </w:r>
                  <w:fldSimple w:instr=" SEQ Figure \* ARABIC ">
                    <w:r>
                      <w:rPr>
                        <w:noProof/>
                      </w:rPr>
                      <w:t>6</w:t>
                    </w:r>
                  </w:fldSimple>
                  <w:r>
                    <w:t xml:space="preserve"> Schéma électrique de l'adapteur USB Host MAX3421E</w:t>
                  </w:r>
                </w:p>
              </w:txbxContent>
            </v:textbox>
            <w10:wrap type="square"/>
          </v:shape>
        </w:pict>
      </w:r>
    </w:p>
    <w:p w:rsidR="00302EA9" w:rsidRPr="00E8148B" w:rsidRDefault="00302EA9" w:rsidP="00786ACD">
      <w:r w:rsidRPr="00E8148B">
        <w:t>Cette carte est muni du convertisseur SPI à USB ainsi que d’un limiteur de courrant MAX4793 qui empèche un périphérique USB de réquisitionner toute l’alimentation de notre bloc d’alimentation. Nous avons donc enlevé tout le matériel superflu et gardé seulement la connection avec le port USB et le limiteur de courrant.</w:t>
      </w:r>
    </w:p>
    <w:p w:rsidR="00302EA9" w:rsidRPr="00E8148B" w:rsidRDefault="00302EA9" w:rsidP="00786ACD"/>
    <w:p w:rsidR="00302EA9" w:rsidRPr="00E8148B" w:rsidRDefault="00302EA9" w:rsidP="00786ACD"/>
    <w:p w:rsidR="00302EA9" w:rsidRPr="00E8148B" w:rsidRDefault="00302EA9" w:rsidP="00786ACD"/>
    <w:p w:rsidR="00302EA9" w:rsidRPr="00E8148B" w:rsidRDefault="001C3C4D" w:rsidP="00786ACD">
      <w:r w:rsidRPr="001C3C4D">
        <w:rPr>
          <w:noProof/>
        </w:rPr>
        <w:lastRenderedPageBreak/>
        <w:pict>
          <v:shape id="_x0000_s1035" type="#_x0000_t202" style="position:absolute;left:0;text-align:left;margin-left:-72.25pt;margin-top:346.55pt;width:551.25pt;height:25.8pt;z-index:251814912" stroked="f">
            <v:textbox style="mso-next-textbox:#_x0000_s1035;mso-fit-shape-to-text:t" inset="0,0,0,0">
              <w:txbxContent>
                <w:p w:rsidR="002904E7" w:rsidRPr="00EB4DB0" w:rsidRDefault="002904E7" w:rsidP="00302EA9">
                  <w:pPr>
                    <w:pStyle w:val="Caption"/>
                    <w:rPr>
                      <w:noProof/>
                      <w:szCs w:val="24"/>
                    </w:rPr>
                  </w:pPr>
                  <w:r>
                    <w:t xml:space="preserve">Figure </w:t>
                  </w:r>
                  <w:fldSimple w:instr=" SEQ Figure \* ARABIC ">
                    <w:r>
                      <w:rPr>
                        <w:noProof/>
                      </w:rPr>
                      <w:t>7</w:t>
                    </w:r>
                  </w:fldSimple>
                  <w:r>
                    <w:t xml:space="preserve"> </w:t>
                  </w:r>
                  <w:r w:rsidRPr="00EB02B4">
                    <w:t>Schéma électrique dans Altium Designer utilisé pour le circuit imprimé</w:t>
                  </w:r>
                  <w:r>
                    <w:t>, section Communication</w:t>
                  </w:r>
                </w:p>
              </w:txbxContent>
            </v:textbox>
            <w10:wrap type="square"/>
          </v:shape>
        </w:pict>
      </w:r>
      <w:r w:rsidR="00302EA9" w:rsidRPr="00E8148B">
        <w:rPr>
          <w:noProof/>
          <w:lang w:val="en-US" w:eastAsia="en-US"/>
        </w:rPr>
        <w:drawing>
          <wp:anchor distT="0" distB="0" distL="114300" distR="114300" simplePos="0" relativeHeight="251812864" behindDoc="0" locked="0" layoutInCell="1" allowOverlap="1">
            <wp:simplePos x="0" y="0"/>
            <wp:positionH relativeFrom="column">
              <wp:posOffset>-931545</wp:posOffset>
            </wp:positionH>
            <wp:positionV relativeFrom="paragraph">
              <wp:posOffset>-210820</wp:posOffset>
            </wp:positionV>
            <wp:extent cx="7000875" cy="4619625"/>
            <wp:effectExtent l="19050" t="0" r="9525" b="0"/>
            <wp:wrapSquare wrapText="bothSides"/>
            <wp:docPr id="27" name="Picture 26"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65" cstate="print"/>
                    <a:stretch>
                      <a:fillRect/>
                    </a:stretch>
                  </pic:blipFill>
                  <pic:spPr>
                    <a:xfrm>
                      <a:off x="0" y="0"/>
                      <a:ext cx="7000875" cy="4619625"/>
                    </a:xfrm>
                    <a:prstGeom prst="rect">
                      <a:avLst/>
                    </a:prstGeom>
                  </pic:spPr>
                </pic:pic>
              </a:graphicData>
            </a:graphic>
          </wp:anchor>
        </w:drawing>
      </w:r>
    </w:p>
    <w:p w:rsidR="00302EA9" w:rsidRPr="00E8148B" w:rsidRDefault="00302EA9" w:rsidP="00786ACD">
      <w:r w:rsidRPr="00E8148B">
        <w:t>Nous avons donc intégré la section portant sur l’adapteur USB Host dans notre page Communication du schéma électrique de notre circuit imprimé. Nous y avons ajouté le circuit d’adapteur de tension RS232 que nous avons modifié du circuit original provenant du ET-STM32 Stamp en remplacant le convertisseur par un MAX2323. Le MAX2323 est très simmilaire au MAX232 habituel sauf qu’il supporte les tensions 0-3.3v plutôt que le 0-5v du MAX232. Nous avons ajouté des DELs sur les lignes de données 0-3.3v dans le but de pouvoir valider visuellement que des données sont transférés par le RS232. Nous avons aussi ajouté le filtre de signal nécéssaire pour communiquer avec le Nintendo ainsi qu’un connecteur de sorties de données pour être branché sur le Nintendo. Cette pièces ne sera soudée sur la version du circuit imprimé de Capra, mais sera présente sur la circuit imprimé de François.</w:t>
      </w:r>
    </w:p>
    <w:p w:rsidR="00302EA9" w:rsidRPr="00E8148B" w:rsidRDefault="00302EA9" w:rsidP="00786ACD">
      <w:r w:rsidRPr="00E8148B">
        <w:lastRenderedPageBreak/>
        <w:t>Pour terminer, nous avons ajouté une page d’</w:t>
      </w:r>
      <w:r w:rsidR="00BF393D" w:rsidRPr="00E8148B">
        <w:t>alimentation.</w:t>
      </w:r>
    </w:p>
    <w:p w:rsidR="00302EA9" w:rsidRPr="00E8148B" w:rsidRDefault="00302EA9" w:rsidP="00786ACD">
      <w:r w:rsidRPr="00E8148B">
        <w:rPr>
          <w:noProof/>
          <w:lang w:val="en-US" w:eastAsia="en-US"/>
        </w:rPr>
        <w:drawing>
          <wp:anchor distT="0" distB="0" distL="114300" distR="114300" simplePos="0" relativeHeight="251815936" behindDoc="0" locked="0" layoutInCell="1" allowOverlap="1">
            <wp:simplePos x="0" y="0"/>
            <wp:positionH relativeFrom="column">
              <wp:posOffset>-1029335</wp:posOffset>
            </wp:positionH>
            <wp:positionV relativeFrom="paragraph">
              <wp:posOffset>118110</wp:posOffset>
            </wp:positionV>
            <wp:extent cx="7077075" cy="4658995"/>
            <wp:effectExtent l="19050" t="0" r="9525" b="0"/>
            <wp:wrapSquare wrapText="bothSides"/>
            <wp:docPr id="28" name="Picture 27" descr="ali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entation.png"/>
                    <pic:cNvPicPr/>
                  </pic:nvPicPr>
                  <pic:blipFill>
                    <a:blip r:embed="rId66" cstate="print"/>
                    <a:stretch>
                      <a:fillRect/>
                    </a:stretch>
                  </pic:blipFill>
                  <pic:spPr>
                    <a:xfrm>
                      <a:off x="0" y="0"/>
                      <a:ext cx="7077075" cy="4658995"/>
                    </a:xfrm>
                    <a:prstGeom prst="rect">
                      <a:avLst/>
                    </a:prstGeom>
                  </pic:spPr>
                </pic:pic>
              </a:graphicData>
            </a:graphic>
          </wp:anchor>
        </w:drawing>
      </w:r>
    </w:p>
    <w:p w:rsidR="00302EA9" w:rsidRPr="00E8148B" w:rsidRDefault="00302EA9" w:rsidP="00786ACD"/>
    <w:p w:rsidR="00302EA9" w:rsidRPr="00E8148B" w:rsidRDefault="00BF393D" w:rsidP="00786ACD">
      <w:r w:rsidRPr="00E8148B">
        <w:t>Puisque notre circuit doit alimenter la chaine d’</w:t>
      </w:r>
      <w:r w:rsidR="002904E7" w:rsidRPr="00E8148B">
        <w:t>arrêt</w:t>
      </w:r>
      <w:r w:rsidRPr="00E8148B">
        <w:t xml:space="preserve"> d’urgence qui </w:t>
      </w:r>
      <w:r w:rsidR="002904E7" w:rsidRPr="00E8148B">
        <w:t>nécessite</w:t>
      </w:r>
      <w:r w:rsidRPr="00E8148B">
        <w:t xml:space="preserve"> du 12v et que notre Arm Cortex M3 est alimenté par du 3.3v ainsi que les récepteurs de la télécommandes qui sont alimenté par du 5v, nous avons eu besoin de se créer un bloc d’alimentation personnalisé puisque nous désirons éviter d’utiliser le bloc d’alimentation du robot. De cette manière, il est possible d’utiliser la télécommande avec une simple batterie MEC sans avoir à démarrer l’ordinateur et le bloc d’alimentation principal qui alimente toutes les composantes du robot. Pour se faire, puisque la tension brute disponibles aux bornes des batteries est seulement de 24v nous avons utiliser des bloc d’alimentation à commutation plutôt que des simples régulateurs de tension puisque de cette manière nous évitons de dissiper la puissance </w:t>
      </w:r>
      <w:r w:rsidRPr="00E8148B">
        <w:lastRenderedPageBreak/>
        <w:t xml:space="preserve">qui n’est pas utilisé par le système. Nous avons donc utilisé deux bloc d’alimentation à commutation, un pour abaisser notre tension à 12v et un autre pour abaisser notre tension à 5v. À partir de l’alimentation 5v, nous utilisons un simple régulateur de tension pour obtenir notre 3.3v qui alimente l’électronique de notre circuit. Nous avons prévu un connecteur pour avoir des sorties permettant de relier le système d’arret d’urgence ainsi que les récepteurs des télécommandes. Nous avons aussi ajouté des DELs qui permettent d’afficher si les tensions nécessaire au bon fonctionnement du systèmes sont disponibles. Finalement, nous avons inclus des trous de montages qui sont branché à la masse. Une fois ces schéma électriques dessiné, nous avons magasiné les pièces disponibles. Nous avons magasiné en fonction de tout acheté à une seule et même </w:t>
      </w:r>
      <w:r w:rsidR="00B03ED4" w:rsidRPr="00E8148B">
        <w:t xml:space="preserve">endroit, </w:t>
      </w:r>
      <w:r w:rsidRPr="00E8148B">
        <w:t>soit Digikey.</w:t>
      </w:r>
    </w:p>
    <w:p w:rsidR="00B03ED4" w:rsidRPr="00E8148B" w:rsidRDefault="00B03ED4" w:rsidP="00786ACD"/>
    <w:tbl>
      <w:tblPr>
        <w:tblW w:w="10047" w:type="dxa"/>
        <w:tblInd w:w="-1058" w:type="dxa"/>
        <w:tblLook w:val="04A0"/>
      </w:tblPr>
      <w:tblGrid>
        <w:gridCol w:w="1628"/>
        <w:gridCol w:w="2549"/>
        <w:gridCol w:w="1586"/>
        <w:gridCol w:w="1334"/>
        <w:gridCol w:w="567"/>
        <w:gridCol w:w="434"/>
        <w:gridCol w:w="890"/>
        <w:gridCol w:w="765"/>
        <w:gridCol w:w="294"/>
      </w:tblGrid>
      <w:tr w:rsidR="00B03ED4" w:rsidRPr="00E8148B" w:rsidTr="00B03ED4">
        <w:trPr>
          <w:trHeight w:val="300"/>
        </w:trPr>
        <w:tc>
          <w:tcPr>
            <w:tcW w:w="162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Pièce</w:t>
            </w:r>
          </w:p>
        </w:tc>
        <w:tc>
          <w:tcPr>
            <w:tcW w:w="2549"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Description</w:t>
            </w:r>
          </w:p>
        </w:tc>
        <w:tc>
          <w:tcPr>
            <w:tcW w:w="1586"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#Digikey</w:t>
            </w:r>
          </w:p>
        </w:tc>
        <w:tc>
          <w:tcPr>
            <w:tcW w:w="13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package</w:t>
            </w:r>
          </w:p>
        </w:tc>
        <w:tc>
          <w:tcPr>
            <w:tcW w:w="567"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w:t>
            </w:r>
          </w:p>
        </w:tc>
        <w:tc>
          <w:tcPr>
            <w:tcW w:w="4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Qty</w:t>
            </w:r>
          </w:p>
        </w:tc>
        <w:tc>
          <w:tcPr>
            <w:tcW w:w="890"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pitch</w:t>
            </w:r>
          </w:p>
        </w:tc>
        <w:tc>
          <w:tcPr>
            <w:tcW w:w="765"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 total</w:t>
            </w:r>
          </w:p>
        </w:tc>
        <w:tc>
          <w:tcPr>
            <w:tcW w:w="29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Arm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MCU ARM 512KB FLASH MEM 64-LQFP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497-6444-ND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64-LQFP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MAX3232CWE+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IC DRVR/RCVR MULTCH RS232 16SOIC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296-13099-1-ND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16-SOIC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Femelle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RCPT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A35109-ND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Male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PLUG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A35105-ND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MAX3421E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controleur USB host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LT1587</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régulateur 3.3v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LM2575</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switching stepdown 24-&gt;12v &amp; 24-&gt;5v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on l'a déja</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USBA</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RCPT USB TYPE A R/A GOLD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UE27AC54100-ND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ROUGE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LED 660NM RED DIFF 1206 SMD HSMH-C150</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516-1439-1-ND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VERT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LED 570NM GREEN DIFF 1206 SMD HSMG-C150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516-1443-1-ND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6</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.1UF 16V CERAMIC X7R 0603</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PCC1762CT-ND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CAPACITOR TANT .10UF 35V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399-3676-1-ND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22pf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CERAMIC 22PF 50V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PCC220ACVCT-ND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10PF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399-1049-1-ND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18pf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18PF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399-1052-1-ND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4.7µf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4.7UF 6.3V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495-2177-1-ND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10µf tantal</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10UF 16V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495-2236-1-ND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7</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1,47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100UF 16V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493-1283-ND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330µf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330UF 25V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493-1303-ND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diode shotkey</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SCHOTTKY 3A 40V DO-201AD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1N5822GOS-ND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DO-201AD,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diode zener 3.3</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ZENER 500MW 3.3V DO35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1N5226B-TPCT-ND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DO-35,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8MHz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8.00 MHZ 20PF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X1094-ND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Crystal 32.768kHz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 12.5PF CYL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535-9032-ND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Cylinder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12MHz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12.000 MHZ SER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X428-ND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Inductance 330µH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INDUCTOR 330 UH 5% 1812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PCD1471CT-ND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1812 (4532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33ohm 1%</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33 OHM 1/16W .5% 0603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RR08Q33DCT-ND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54.9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RMCF1/1654.9FRCT-ND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75ohm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75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RMCF1/1675FRCT-ND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160ohm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160 OHM 1/10W 5%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RMCF1/16160JRCT-ND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500ohm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560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RMCF1/4560JRCT-ND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1/2W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RES 1.0K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P1.0KVCT-ND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metric)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1/10W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10k</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10K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RMCF1/1610KFRCT-ND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1M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RMCF1/161MFRCT-ND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0603 (1608 metric)</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Power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2POS R/A W/CLIP GOLD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WM1875-ND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Power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2POS 3MM SINGLE ROW</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WM1845-ND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male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femelle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SOCKET 20-24AWG GOLD CRIMP</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A32523-ND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Socket et NES</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R/A W/O PEGS</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A30615-ND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1,34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4POS W/POSTIVE LOCK</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106527-4-ND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Reset Tack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6MM LIGHT TOUCH SWITCH 250GF</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P8009S-ND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Boot0 DPDT switch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SWITCH PB DPDT ALT ACT.1A PC MNT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EG1872-ND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Buffer</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IC LATCH OCTAL 3-STATE 20-SOIC</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MM74HCT573WM-ND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20-SOIC (7.5mm Width)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Connector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DUAL R/A TIN</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A33253-ND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Through Hole,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Nes Connecteur Wire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RCPT 3MM 4POS DL MATE-N-L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A30294-ND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Free Hanging (In-Line)</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total</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46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keepNext/>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
        </w:tc>
      </w:tr>
    </w:tbl>
    <w:p w:rsidR="00B03ED4" w:rsidRPr="00E8148B" w:rsidRDefault="00B03ED4" w:rsidP="00B03ED4">
      <w:pPr>
        <w:pStyle w:val="Caption"/>
      </w:pPr>
      <w:r w:rsidRPr="00E8148B">
        <w:t xml:space="preserve">Figure </w:t>
      </w:r>
      <w:fldSimple w:instr=" SEQ Figure \* ARABIC ">
        <w:r w:rsidRPr="00E8148B">
          <w:rPr>
            <w:noProof/>
          </w:rPr>
          <w:t>8</w:t>
        </w:r>
      </w:fldSimple>
      <w:r w:rsidRPr="00E8148B">
        <w:t xml:space="preserve"> Liste du matériel nécéssaire à la réalisation du circuit imprimé</w:t>
      </w:r>
    </w:p>
    <w:p w:rsidR="00302EA9" w:rsidRPr="00E8148B" w:rsidRDefault="00B03ED4" w:rsidP="00786ACD">
      <w:r w:rsidRPr="00E8148B">
        <w:rPr>
          <w:noProof/>
          <w:lang w:val="en-US" w:eastAsia="en-US"/>
        </w:rPr>
        <w:drawing>
          <wp:anchor distT="0" distB="0" distL="114300" distR="114300" simplePos="0" relativeHeight="251816960" behindDoc="0" locked="0" layoutInCell="1" allowOverlap="1">
            <wp:simplePos x="0" y="0"/>
            <wp:positionH relativeFrom="column">
              <wp:posOffset>4429125</wp:posOffset>
            </wp:positionH>
            <wp:positionV relativeFrom="paragraph">
              <wp:posOffset>109855</wp:posOffset>
            </wp:positionV>
            <wp:extent cx="1257300" cy="1162050"/>
            <wp:effectExtent l="19050" t="0" r="0" b="0"/>
            <wp:wrapSquare wrapText="bothSides"/>
            <wp:docPr id="29"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7300" cy="1162050"/>
                    </a:xfrm>
                    <a:prstGeom prst="rect">
                      <a:avLst/>
                    </a:prstGeom>
                  </pic:spPr>
                </pic:pic>
              </a:graphicData>
            </a:graphic>
          </wp:anchor>
        </w:drawing>
      </w:r>
    </w:p>
    <w:p w:rsidR="00AF5F85" w:rsidRPr="00E8148B" w:rsidRDefault="00B03ED4" w:rsidP="00786ACD">
      <w:r w:rsidRPr="00E8148B">
        <w:t xml:space="preserve">Une fois notre matériel choisis, nous avons pu trouver les pièces que nous avons choisis parmis des librairies de pièces intégré dans Altium et dessiner les « footprints » introuvable associé à chaque pièces. Les </w:t>
      </w:r>
      <w:r w:rsidRPr="00E8148B">
        <w:lastRenderedPageBreak/>
        <w:t>« footprints » représente la forme physique à l’échelle de chaque pièces qui sera présente sur le circuit imprimé.</w:t>
      </w:r>
      <w:r w:rsidR="00A3348F" w:rsidRPr="00E8148B">
        <w:t xml:space="preserve"> Une fois chaque pièces associé à un footprint, nous avons entâmé la conception de la carte. Aya</w:t>
      </w:r>
      <w:r w:rsidR="00B32582" w:rsidRPr="00E8148B">
        <w:t xml:space="preserve">nt un coté un petit peu </w:t>
      </w:r>
      <w:r w:rsidR="00B32582" w:rsidRPr="00E8148B">
        <w:rPr>
          <w:noProof/>
          <w:lang w:val="en-US" w:eastAsia="en-US"/>
        </w:rPr>
        <w:drawing>
          <wp:anchor distT="0" distB="0" distL="114300" distR="114300" simplePos="0" relativeHeight="251817984" behindDoc="0" locked="0" layoutInCell="1" allowOverlap="1">
            <wp:simplePos x="0" y="0"/>
            <wp:positionH relativeFrom="column">
              <wp:posOffset>3181350</wp:posOffset>
            </wp:positionH>
            <wp:positionV relativeFrom="paragraph">
              <wp:posOffset>819150</wp:posOffset>
            </wp:positionV>
            <wp:extent cx="2600325" cy="990600"/>
            <wp:effectExtent l="19050" t="0" r="9525" b="0"/>
            <wp:wrapSquare wrapText="bothSides"/>
            <wp:docPr id="30" name="Picture 2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7" cstate="print"/>
                    <a:stretch>
                      <a:fillRect/>
                    </a:stretch>
                  </pic:blipFill>
                  <pic:spPr>
                    <a:xfrm>
                      <a:off x="0" y="0"/>
                      <a:ext cx="2600325" cy="990600"/>
                    </a:xfrm>
                    <a:prstGeom prst="rect">
                      <a:avLst/>
                    </a:prstGeom>
                  </pic:spPr>
                </pic:pic>
              </a:graphicData>
            </a:graphic>
          </wp:anchor>
        </w:drawing>
      </w:r>
      <w:r w:rsidR="00B32582" w:rsidRPr="00E8148B">
        <w:t>artiste et n’étant pas limité par l’espace à l’intérieur de nos robots,</w:t>
      </w:r>
      <w:r w:rsidR="00A3348F" w:rsidRPr="00E8148B">
        <w:t xml:space="preserve"> j’ai décidé de faire ce circuit imprimé sous la forme du logo du club étudiant Capra. Pour ce faire, j’ai étudié</w:t>
      </w:r>
      <w:r w:rsidR="00B32582" w:rsidRPr="00E8148B">
        <w:t xml:space="preserve"> le fonctionnement de Altium qui était un logiciel que avec lequel je n’avais jamais travaillé et j’ai trouvé les options de sélection de forme de </w:t>
      </w:r>
      <w:r w:rsidR="00B32582" w:rsidRPr="00E8148B">
        <w:rPr>
          <w:noProof/>
          <w:lang w:val="en-US" w:eastAsia="en-US"/>
        </w:rPr>
        <w:drawing>
          <wp:anchor distT="0" distB="0" distL="114300" distR="114300" simplePos="0" relativeHeight="251819008" behindDoc="0" locked="0" layoutInCell="1" allowOverlap="1">
            <wp:simplePos x="0" y="0"/>
            <wp:positionH relativeFrom="column">
              <wp:posOffset>3267075</wp:posOffset>
            </wp:positionH>
            <wp:positionV relativeFrom="paragraph">
              <wp:posOffset>2124075</wp:posOffset>
            </wp:positionV>
            <wp:extent cx="2514600" cy="1190625"/>
            <wp:effectExtent l="19050" t="0" r="0" b="0"/>
            <wp:wrapSquare wrapText="bothSides"/>
            <wp:docPr id="31" name="Picture 30" descr="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bmp"/>
                    <pic:cNvPicPr/>
                  </pic:nvPicPr>
                  <pic:blipFill>
                    <a:blip r:embed="rId68" cstate="print"/>
                    <a:stretch>
                      <a:fillRect/>
                    </a:stretch>
                  </pic:blipFill>
                  <pic:spPr>
                    <a:xfrm>
                      <a:off x="0" y="0"/>
                      <a:ext cx="2514600" cy="1190625"/>
                    </a:xfrm>
                    <a:prstGeom prst="rect">
                      <a:avLst/>
                    </a:prstGeom>
                  </pic:spPr>
                </pic:pic>
              </a:graphicData>
            </a:graphic>
          </wp:anchor>
        </w:drawing>
      </w:r>
      <w:r w:rsidR="00B32582" w:rsidRPr="00E8148B">
        <w:t xml:space="preserve">notre circuit imprimé. J’ai par la suite fouiller sur internet dans le but de trouver une solution pour importer une images bitmap dans le logiciel. À l’aide d’un script fournis par Altium, j’ai été en mesure de prendre une image bitmap et la transformer en traces de circuit imprimé et par la suite de transformer ces traces en la forme de notre carte. Une fois ces informations obtenues, j’ai utilisé un logiciel de dessin et, à partir </w:t>
      </w:r>
      <w:r w:rsidR="00B32582" w:rsidRPr="00E8148B">
        <w:rPr>
          <w:noProof/>
          <w:lang w:val="en-US" w:eastAsia="en-US"/>
        </w:rPr>
        <w:drawing>
          <wp:anchor distT="0" distB="0" distL="114300" distR="114300" simplePos="0" relativeHeight="251820032" behindDoc="0" locked="0" layoutInCell="1" allowOverlap="1">
            <wp:simplePos x="0" y="0"/>
            <wp:positionH relativeFrom="column">
              <wp:posOffset>2705100</wp:posOffset>
            </wp:positionH>
            <wp:positionV relativeFrom="paragraph">
              <wp:posOffset>4238625</wp:posOffset>
            </wp:positionV>
            <wp:extent cx="3076575" cy="1809750"/>
            <wp:effectExtent l="19050" t="0" r="9525" b="0"/>
            <wp:wrapSquare wrapText="bothSides"/>
            <wp:docPr id="128" name="Picture 127"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69" cstate="print"/>
                    <a:stretch>
                      <a:fillRect/>
                    </a:stretch>
                  </pic:blipFill>
                  <pic:spPr>
                    <a:xfrm>
                      <a:off x="0" y="0"/>
                      <a:ext cx="3076575" cy="1809750"/>
                    </a:xfrm>
                    <a:prstGeom prst="rect">
                      <a:avLst/>
                    </a:prstGeom>
                  </pic:spPr>
                </pic:pic>
              </a:graphicData>
            </a:graphic>
          </wp:anchor>
        </w:drawing>
      </w:r>
      <w:r w:rsidR="00B32582" w:rsidRPr="00E8148B">
        <w:t xml:space="preserve">du logo suivant, j’ai modifié ce dernier dans le but d’obtenir la forme de son contour et d’y ajouté une bande dans le bas sur laquelle les composantes extérieur serait disponibles. Une fois cette forme choisis, nous avons commencé à positionner stratégiquement les pièces sur la carte dans le but d’avoir un maximum d’interconnexion de longueur minimal et à choisir les chemins </w:t>
      </w:r>
      <w:r w:rsidR="00B32582" w:rsidRPr="00E8148B">
        <w:rPr>
          <w:noProof/>
          <w:lang w:val="en-US" w:eastAsia="en-US"/>
        </w:rPr>
        <w:drawing>
          <wp:anchor distT="0" distB="0" distL="114300" distR="114300" simplePos="0" relativeHeight="251821056" behindDoc="0" locked="0" layoutInCell="1" allowOverlap="1">
            <wp:simplePos x="0" y="0"/>
            <wp:positionH relativeFrom="column">
              <wp:posOffset>2705100</wp:posOffset>
            </wp:positionH>
            <wp:positionV relativeFrom="paragraph">
              <wp:posOffset>6124575</wp:posOffset>
            </wp:positionV>
            <wp:extent cx="3019425" cy="1743075"/>
            <wp:effectExtent l="19050" t="0" r="9525" b="0"/>
            <wp:wrapSquare wrapText="bothSides"/>
            <wp:docPr id="129" name="Picture 128" descr="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png"/>
                    <pic:cNvPicPr/>
                  </pic:nvPicPr>
                  <pic:blipFill>
                    <a:blip r:embed="rId70" cstate="print"/>
                    <a:stretch>
                      <a:fillRect/>
                    </a:stretch>
                  </pic:blipFill>
                  <pic:spPr>
                    <a:xfrm>
                      <a:off x="0" y="0"/>
                      <a:ext cx="3019425" cy="1743075"/>
                    </a:xfrm>
                    <a:prstGeom prst="rect">
                      <a:avLst/>
                    </a:prstGeom>
                  </pic:spPr>
                </pic:pic>
              </a:graphicData>
            </a:graphic>
          </wp:anchor>
        </w:drawing>
      </w:r>
      <w:r w:rsidR="00B32582" w:rsidRPr="00E8148B">
        <w:t xml:space="preserve">optimaux pour les signaux critiques qui composent le circuit de manière la plus directe possibles. Nous avons choisis d’opter pour une stratégie ou tous les connecteurs se trouvent du même côté de la carte. De cette manière, nous évitons d’avoir des fils sortant de </w:t>
      </w:r>
      <w:r w:rsidR="00B32582" w:rsidRPr="00E8148B">
        <w:lastRenderedPageBreak/>
        <w:t xml:space="preserve">tous les coté, ce qui augmente considérablement l’espaces requis autour de la carte dans le robot une fois le circuit imprimé branché. Par la suite, nous avons passé les </w:t>
      </w:r>
      <w:r w:rsidR="00AF5F85" w:rsidRPr="00E8148B">
        <w:t>câbles</w:t>
      </w:r>
      <w:r w:rsidR="00B32582" w:rsidRPr="00E8148B">
        <w:t xml:space="preserve"> d’alimentation en prenant soins de grossir ces traces puisque le </w:t>
      </w:r>
      <w:r w:rsidR="00AF5F85" w:rsidRPr="00E8148B">
        <w:t>courant</w:t>
      </w:r>
      <w:r w:rsidR="00B32582" w:rsidRPr="00E8148B">
        <w:t xml:space="preserve"> circulant à travers celles-ci sera plus important que dans les traces dédiés à des signaux numériques. Nous avons aussi pris soin de mettre une face complète comme masse, ce qui permet d’avoir une masse complètement libre de bruit, ce qui est primordial dans des systèmes qui ont des </w:t>
      </w:r>
      <w:r w:rsidR="00AF5F85" w:rsidRPr="00E8148B">
        <w:t>blocs</w:t>
      </w:r>
      <w:r w:rsidR="00B32582" w:rsidRPr="00E8148B">
        <w:t xml:space="preserve"> </w:t>
      </w:r>
      <w:r w:rsidR="00AF5F85" w:rsidRPr="00E8148B">
        <w:rPr>
          <w:noProof/>
          <w:lang w:val="en-US" w:eastAsia="en-US"/>
        </w:rPr>
        <w:drawing>
          <wp:anchor distT="0" distB="0" distL="114300" distR="114300" simplePos="0" relativeHeight="251822080" behindDoc="0" locked="0" layoutInCell="1" allowOverlap="1">
            <wp:simplePos x="0" y="0"/>
            <wp:positionH relativeFrom="column">
              <wp:posOffset>4667250</wp:posOffset>
            </wp:positionH>
            <wp:positionV relativeFrom="paragraph">
              <wp:posOffset>1609725</wp:posOffset>
            </wp:positionV>
            <wp:extent cx="990600" cy="695325"/>
            <wp:effectExtent l="19050" t="0" r="0" b="0"/>
            <wp:wrapSquare wrapText="bothSides"/>
            <wp:docPr id="130" name="Picture 129" descr="logo-labo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boCircuit.gif"/>
                    <pic:cNvPicPr/>
                  </pic:nvPicPr>
                  <pic:blipFill>
                    <a:blip r:embed="rId71" cstate="print"/>
                    <a:stretch>
                      <a:fillRect/>
                    </a:stretch>
                  </pic:blipFill>
                  <pic:spPr>
                    <a:xfrm>
                      <a:off x="0" y="0"/>
                      <a:ext cx="990600" cy="695325"/>
                    </a:xfrm>
                    <a:prstGeom prst="rect">
                      <a:avLst/>
                    </a:prstGeom>
                  </pic:spPr>
                </pic:pic>
              </a:graphicData>
            </a:graphic>
          </wp:anchor>
        </w:drawing>
      </w:r>
      <w:r w:rsidR="00B32582" w:rsidRPr="00E8148B">
        <w:t>d’alimentation commuté.</w:t>
      </w:r>
      <w:r w:rsidR="00AF5F85" w:rsidRPr="00E8148B">
        <w:t xml:space="preserve"> </w:t>
      </w:r>
      <w:r w:rsidR="002904E7">
        <w:t xml:space="preserve">Nous avons pris soin de placer stratégiquement le max3421 très près du Arm dans le but de pouvoir maximiser la vitesse du SPI entre ces deux puces. </w:t>
      </w:r>
      <w:r w:rsidR="00AF5F85" w:rsidRPr="00E8148B">
        <w:t>Une fois que toutes les traces ont été stratégiquement positionnés, nous avons générer une représentation en trois dimensions de l’allure qu’aura notre circuit imprimé lorsqu’il sortira de l’usine de notre commanditaire Labo Circuit. Nous sommes très fier du résultat et les gens du département de mécanique du club étudiant Capra ont déc</w:t>
      </w:r>
      <w:r w:rsidR="002904E7">
        <w:t xml:space="preserve">idé de fabriquer un boitier </w:t>
      </w:r>
      <w:r w:rsidR="00AF5F85" w:rsidRPr="00E8148B">
        <w:t>en aluminium qui possède cette forme.</w:t>
      </w:r>
    </w:p>
    <w:p w:rsidR="00302EA9" w:rsidRPr="00E8148B" w:rsidRDefault="00AF5F85" w:rsidP="00786ACD">
      <w:r w:rsidRPr="00E8148B">
        <w:rPr>
          <w:noProof/>
          <w:lang w:val="en-US" w:eastAsia="en-US"/>
        </w:rPr>
        <w:drawing>
          <wp:inline distT="0" distB="0" distL="0" distR="0">
            <wp:extent cx="5715000" cy="3202305"/>
            <wp:effectExtent l="19050" t="0" r="0" b="0"/>
            <wp:docPr id="131" name="Picture 130" descr="top-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3d.png"/>
                    <pic:cNvPicPr/>
                  </pic:nvPicPr>
                  <pic:blipFill>
                    <a:blip r:embed="rId72" cstate="print"/>
                    <a:stretch>
                      <a:fillRect/>
                    </a:stretch>
                  </pic:blipFill>
                  <pic:spPr>
                    <a:xfrm>
                      <a:off x="0" y="0"/>
                      <a:ext cx="5715000" cy="3202305"/>
                    </a:xfrm>
                    <a:prstGeom prst="rect">
                      <a:avLst/>
                    </a:prstGeom>
                  </pic:spPr>
                </pic:pic>
              </a:graphicData>
            </a:graphic>
          </wp:inline>
        </w:drawing>
      </w:r>
      <w:r w:rsidR="00B32582" w:rsidRPr="00E8148B">
        <w:t xml:space="preserve"> </w:t>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AF5F85" w:rsidP="00786ACD">
      <w:r w:rsidRPr="00E8148B">
        <w:rPr>
          <w:noProof/>
          <w:lang w:val="en-US" w:eastAsia="en-US"/>
        </w:rPr>
        <w:drawing>
          <wp:inline distT="0" distB="0" distL="0" distR="0">
            <wp:extent cx="5715000" cy="3308985"/>
            <wp:effectExtent l="19050" t="0" r="0" b="0"/>
            <wp:docPr id="136" name="Picture 135" descr="bottom-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3d.png"/>
                    <pic:cNvPicPr/>
                  </pic:nvPicPr>
                  <pic:blipFill>
                    <a:blip r:embed="rId73" cstate="print"/>
                    <a:stretch>
                      <a:fillRect/>
                    </a:stretch>
                  </pic:blipFill>
                  <pic:spPr>
                    <a:xfrm>
                      <a:off x="0" y="0"/>
                      <a:ext cx="5715000" cy="3308985"/>
                    </a:xfrm>
                    <a:prstGeom prst="rect">
                      <a:avLst/>
                    </a:prstGeom>
                  </pic:spPr>
                </pic:pic>
              </a:graphicData>
            </a:graphic>
          </wp:inline>
        </w:drawing>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735935" w:rsidRPr="00E8148B" w:rsidRDefault="00735935" w:rsidP="00735935">
      <w:pPr>
        <w:sectPr w:rsidR="00735935" w:rsidRPr="00E8148B" w:rsidSect="0006140F">
          <w:headerReference w:type="default" r:id="rId74"/>
          <w:pgSz w:w="12240" w:h="15840" w:code="1"/>
          <w:pgMar w:top="2160" w:right="1080" w:bottom="1080" w:left="2160" w:header="1080" w:footer="1134" w:gutter="0"/>
          <w:paperSrc w:first="15" w:other="15"/>
          <w:cols w:space="708"/>
          <w:titlePg/>
          <w:docGrid w:linePitch="360"/>
        </w:sectPr>
      </w:pPr>
    </w:p>
    <w:p w:rsidR="002508B2" w:rsidRPr="00E8148B" w:rsidRDefault="002508B2" w:rsidP="00491C01">
      <w:pPr>
        <w:pStyle w:val="Title"/>
        <w:spacing w:line="360" w:lineRule="auto"/>
        <w:rPr>
          <w:rFonts w:cs="Times New Roman"/>
          <w:b w:val="0"/>
        </w:rPr>
      </w:pPr>
      <w:bookmarkStart w:id="12" w:name="_Toc185065410"/>
      <w:r w:rsidRPr="00E8148B">
        <w:rPr>
          <w:rFonts w:cs="Times New Roman"/>
        </w:rPr>
        <w:lastRenderedPageBreak/>
        <w:t>CONCLUSION</w:t>
      </w:r>
      <w:bookmarkEnd w:id="12"/>
    </w:p>
    <w:p w:rsidR="005E74C9" w:rsidRPr="00E8148B" w:rsidRDefault="005E74C9" w:rsidP="00491C01">
      <w:pPr>
        <w:pStyle w:val="Title"/>
        <w:spacing w:line="360" w:lineRule="auto"/>
        <w:jc w:val="left"/>
        <w:rPr>
          <w:rFonts w:cs="Times New Roman"/>
          <w:b w:val="0"/>
        </w:rPr>
      </w:pPr>
    </w:p>
    <w:p w:rsidR="002508B2" w:rsidRPr="00E8148B" w:rsidRDefault="005B20D5" w:rsidP="00564555">
      <w:r>
        <w:t xml:space="preserve">En conclusion, nous avons vraiment aimé travaillé sur ce projet </w:t>
      </w:r>
      <w:r w:rsidR="0042324E">
        <w:t>et il nous a permis de se familiariser avec des outils moderne de conception telle que Alti</w:t>
      </w:r>
    </w:p>
    <w:p w:rsidR="002508B2" w:rsidRPr="00E8148B" w:rsidRDefault="002508B2" w:rsidP="00564555">
      <w:pPr>
        <w:sectPr w:rsidR="002508B2" w:rsidRPr="00E8148B" w:rsidSect="0006140F">
          <w:headerReference w:type="default" r:id="rId75"/>
          <w:pgSz w:w="12240" w:h="15840" w:code="1"/>
          <w:pgMar w:top="2160" w:right="1080" w:bottom="1080" w:left="2160" w:header="1080" w:footer="1134" w:gutter="0"/>
          <w:paperSrc w:first="15" w:other="15"/>
          <w:cols w:space="708"/>
          <w:titlePg/>
          <w:docGrid w:linePitch="360"/>
        </w:sectPr>
      </w:pPr>
    </w:p>
    <w:p w:rsidR="007941C1" w:rsidRPr="00E8148B" w:rsidRDefault="006261DF" w:rsidP="00E720C1">
      <w:pPr>
        <w:pStyle w:val="Title"/>
        <w:rPr>
          <w:rFonts w:cs="Times New Roman"/>
        </w:rPr>
      </w:pPr>
      <w:bookmarkStart w:id="13" w:name="_Toc185065423"/>
      <w:r w:rsidRPr="00E8148B">
        <w:rPr>
          <w:rFonts w:cs="Times New Roman"/>
        </w:rPr>
        <w:lastRenderedPageBreak/>
        <w:t>LISTE DE RÉFÉRENCES</w:t>
      </w:r>
      <w:bookmarkEnd w:id="13"/>
    </w:p>
    <w:p w:rsidR="009402DE" w:rsidRPr="00E8148B" w:rsidRDefault="009402DE" w:rsidP="009402DE">
      <w:pPr>
        <w:spacing w:line="240" w:lineRule="auto"/>
        <w:ind w:left="706" w:hanging="706"/>
      </w:pPr>
      <w:r w:rsidRPr="00E8148B">
        <w:t>USB Complete Fourth Edition</w:t>
      </w:r>
    </w:p>
    <w:p w:rsidR="006261DF" w:rsidRPr="00E8148B" w:rsidRDefault="00E568CD" w:rsidP="00A30B14">
      <w:pPr>
        <w:spacing w:line="240" w:lineRule="auto"/>
        <w:ind w:left="706" w:hanging="706"/>
      </w:pPr>
      <w:r w:rsidRPr="00E8148B">
        <w:t>http://free60.org/wiki/GamePad</w:t>
      </w:r>
    </w:p>
    <w:p w:rsidR="0003515D" w:rsidRPr="00E8148B" w:rsidRDefault="00E568CD" w:rsidP="0003515D">
      <w:pPr>
        <w:spacing w:line="240" w:lineRule="auto"/>
        <w:ind w:left="706" w:hanging="706"/>
      </w:pPr>
      <w:r w:rsidRPr="00E8148B">
        <w:t>xboxdrv-linux</w:t>
      </w:r>
      <w:r w:rsidR="0003515D" w:rsidRPr="00E8148B">
        <w:t xml:space="preserve"> - http://pingus.seul.org/~grumbel/xboxdrv/</w:t>
      </w:r>
    </w:p>
    <w:p w:rsidR="0003515D" w:rsidRPr="002904E7" w:rsidRDefault="005741A7" w:rsidP="0003515D">
      <w:pPr>
        <w:spacing w:line="240" w:lineRule="auto"/>
        <w:ind w:left="706" w:hanging="706"/>
        <w:rPr>
          <w:lang w:val="en-US"/>
        </w:rPr>
      </w:pPr>
      <w:r w:rsidRPr="002904E7">
        <w:rPr>
          <w:lang w:val="en-US"/>
        </w:rPr>
        <w:t>Wireshark - http://www.wireshark.org/</w:t>
      </w:r>
    </w:p>
    <w:p w:rsidR="00EA2407" w:rsidRPr="00E8148B" w:rsidRDefault="00EA2407" w:rsidP="00EA2407">
      <w:pPr>
        <w:spacing w:line="240" w:lineRule="auto"/>
        <w:ind w:left="706" w:hanging="706"/>
      </w:pPr>
      <w:r w:rsidRPr="00E8148B">
        <w:t xml:space="preserve">Xpad </w:t>
      </w:r>
    </w:p>
    <w:p w:rsidR="00EA2407" w:rsidRPr="00E8148B" w:rsidRDefault="00EA2407" w:rsidP="00EA2407">
      <w:pPr>
        <w:spacing w:line="240" w:lineRule="auto"/>
        <w:ind w:left="706" w:hanging="706"/>
        <w:sectPr w:rsidR="00EA2407" w:rsidRPr="00E8148B" w:rsidSect="0006140F">
          <w:headerReference w:type="default" r:id="rId76"/>
          <w:pgSz w:w="12240" w:h="15840" w:code="1"/>
          <w:pgMar w:top="2160" w:right="1080" w:bottom="1080" w:left="2160" w:header="1080" w:footer="1134" w:gutter="0"/>
          <w:paperSrc w:first="15" w:other="15"/>
          <w:cols w:space="708"/>
          <w:titlePg/>
          <w:docGrid w:linePitch="360"/>
        </w:sectPr>
      </w:pPr>
    </w:p>
    <w:p w:rsidR="004908C7" w:rsidRPr="00E8148B" w:rsidRDefault="001B1CC5" w:rsidP="00E720C1">
      <w:pPr>
        <w:pStyle w:val="Title"/>
        <w:rPr>
          <w:rFonts w:cs="Times New Roman"/>
        </w:rPr>
      </w:pPr>
      <w:bookmarkStart w:id="14" w:name="_Toc185065424"/>
      <w:r w:rsidRPr="00E8148B">
        <w:rPr>
          <w:rFonts w:cs="Times New Roman"/>
        </w:rPr>
        <w:lastRenderedPageBreak/>
        <w:t>BIBLIOGRAPHIE</w:t>
      </w:r>
      <w:bookmarkEnd w:id="14"/>
    </w:p>
    <w:p w:rsidR="00491C01" w:rsidRPr="00E8148B" w:rsidRDefault="00DB0263" w:rsidP="005A7DA2">
      <w:pPr>
        <w:pStyle w:val="Rfrencesbibliographiques"/>
      </w:pPr>
      <w:r w:rsidRPr="00E8148B">
        <w:t>&lt;Texte</w:t>
      </w:r>
      <w:r w:rsidR="005A7DA2" w:rsidRPr="00E8148B">
        <w:t xml:space="preserve"> – Style Références bibliographiques déjà activé&gt;</w:t>
      </w:r>
    </w:p>
    <w:sectPr w:rsidR="00491C01" w:rsidRPr="00E8148B" w:rsidSect="0006140F">
      <w:headerReference w:type="default" r:id="rId77"/>
      <w:pgSz w:w="12240" w:h="15840" w:code="1"/>
      <w:pgMar w:top="2160" w:right="1080" w:bottom="1080" w:left="2160" w:header="1080" w:footer="1134" w:gutter="0"/>
      <w:paperSrc w:first="15" w:other="15"/>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74AD" w:rsidRDefault="00D674AD">
      <w:r>
        <w:separator/>
      </w:r>
    </w:p>
  </w:endnote>
  <w:endnote w:type="continuationSeparator" w:id="0">
    <w:p w:rsidR="00D674AD" w:rsidRDefault="00D674A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74AD" w:rsidRPr="00062706" w:rsidRDefault="00D674AD" w:rsidP="00000187">
      <w:pPr>
        <w:pStyle w:val="Header"/>
        <w:jc w:val="right"/>
      </w:pPr>
    </w:p>
    <w:p w:rsidR="00D674AD" w:rsidRDefault="00D674AD">
      <w:pPr>
        <w:pStyle w:val="Header"/>
      </w:pPr>
    </w:p>
    <w:p w:rsidR="00D674AD" w:rsidRDefault="00D674AD"/>
    <w:p w:rsidR="00D674AD" w:rsidRDefault="00D674AD">
      <w:r>
        <w:separator/>
      </w:r>
    </w:p>
  </w:footnote>
  <w:footnote w:type="continuationSeparator" w:id="0">
    <w:p w:rsidR="00D674AD" w:rsidRDefault="00D674A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F83F14" w:rsidRDefault="002904E7"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ED56BC" w:rsidRDefault="002904E7"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1A71FD" w:rsidRDefault="002904E7"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062706" w:rsidRDefault="002904E7" w:rsidP="00000187">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F83F14" w:rsidRDefault="002904E7"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D92E4C" w:rsidRDefault="002904E7" w:rsidP="006A7830">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927F85" w:rsidRDefault="002904E7" w:rsidP="00927F85">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3C4A23" w:rsidRDefault="002904E7" w:rsidP="003C4A23">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C44E33" w:rsidRDefault="002904E7" w:rsidP="00C44E33">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Default="002904E7" w:rsidP="001A71FD">
    <w:pPr>
      <w:pStyle w:val="Header"/>
      <w:jc w:val="right"/>
    </w:pPr>
    <w:r>
      <w:rPr>
        <w:rStyle w:val="PageNumber"/>
      </w:rPr>
      <w:fldChar w:fldCharType="begin"/>
    </w:r>
    <w:r>
      <w:rPr>
        <w:rStyle w:val="PageNumber"/>
      </w:rPr>
      <w:instrText xml:space="preserve"> PAGE </w:instrText>
    </w:r>
    <w:r>
      <w:rPr>
        <w:rStyle w:val="PageNumber"/>
      </w:rPr>
      <w:fldChar w:fldCharType="separate"/>
    </w:r>
    <w:r w:rsidR="00961B0E">
      <w:rPr>
        <w:rStyle w:val="PageNumber"/>
        <w:noProof/>
      </w:rPr>
      <w:t>12</w:t>
    </w:r>
    <w:r>
      <w:rPr>
        <w:rStyle w:val="PageNumber"/>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D4751A" w:rsidRDefault="002904E7"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sidR="00961B0E">
      <w:rPr>
        <w:rStyle w:val="PageNumber"/>
        <w:noProof/>
      </w:rPr>
      <w:t>18</w:t>
    </w:r>
    <w:r>
      <w:rPr>
        <w:rStyle w:val="PageNumber"/>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4E7" w:rsidRPr="00000187" w:rsidRDefault="002904E7"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sidR="005B20D5">
      <w:rPr>
        <w:rStyle w:val="PageNumber"/>
        <w:noProof/>
      </w:rPr>
      <w:t>50</w:t>
    </w:r>
    <w:r>
      <w:rPr>
        <w:rStyle w:val="PageNumb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3CA4DF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864C8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B46DF9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BAC92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2962E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004849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842EEA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8A2E6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2D4B7F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ED1E8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050D6C25"/>
    <w:multiLevelType w:val="multilevel"/>
    <w:tmpl w:val="08E6B086"/>
    <w:lvl w:ilvl="0">
      <w:start w:val="1"/>
      <w:numFmt w:val="decimal"/>
      <w:pStyle w:val="Listenumrote"/>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numFmt w:val="none"/>
      <w:lvlText w:val=""/>
      <w:lvlJc w:val="left"/>
      <w:pPr>
        <w:tabs>
          <w:tab w:val="num" w:pos="360"/>
        </w:tabs>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06801746"/>
    <w:multiLevelType w:val="multilevel"/>
    <w:tmpl w:val="128273B0"/>
    <w:lvl w:ilvl="0">
      <w:start w:val="1"/>
      <w:numFmt w:val="upperRoman"/>
      <w:pStyle w:val="Annexe"/>
      <w:suff w:val="nothing"/>
      <w:lvlText w:val="ANNEXE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07C1361E"/>
    <w:multiLevelType w:val="multilevel"/>
    <w:tmpl w:val="0C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D1E6497"/>
    <w:multiLevelType w:val="multilevel"/>
    <w:tmpl w:val="9BD60ECA"/>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12310CDF"/>
    <w:multiLevelType w:val="hybridMultilevel"/>
    <w:tmpl w:val="BAE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666931"/>
    <w:multiLevelType w:val="hybridMultilevel"/>
    <w:tmpl w:val="B6DA5B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5F96955"/>
    <w:multiLevelType w:val="hybridMultilevel"/>
    <w:tmpl w:val="795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C17D4"/>
    <w:multiLevelType w:val="hybridMultilevel"/>
    <w:tmpl w:val="6A9C6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54616"/>
    <w:multiLevelType w:val="hybridMultilevel"/>
    <w:tmpl w:val="A3545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F612E79"/>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41854D51"/>
    <w:multiLevelType w:val="hybridMultilevel"/>
    <w:tmpl w:val="5A0015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A2420B"/>
    <w:multiLevelType w:val="multilevel"/>
    <w:tmpl w:val="41BE7718"/>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nsid w:val="45A8703A"/>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47EA15DC"/>
    <w:multiLevelType w:val="hybridMultilevel"/>
    <w:tmpl w:val="8862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A74EF"/>
    <w:multiLevelType w:val="hybridMultilevel"/>
    <w:tmpl w:val="8084E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BE1471C"/>
    <w:multiLevelType w:val="hybridMultilevel"/>
    <w:tmpl w:val="6DD6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7786"/>
    <w:multiLevelType w:val="multilevel"/>
    <w:tmpl w:val="AFDE49AA"/>
    <w:lvl w:ilvl="0">
      <w:start w:val="1"/>
      <w:numFmt w:val="bullet"/>
      <w:pStyle w:val="Listepuces"/>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sz w:val="16"/>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numFmt w:val="none"/>
      <w:lvlText w:val=""/>
      <w:lvlJc w:val="left"/>
      <w:pPr>
        <w:tabs>
          <w:tab w:val="num" w:pos="360"/>
        </w:tabs>
      </w:p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7">
    <w:nsid w:val="62117409"/>
    <w:multiLevelType w:val="multilevel"/>
    <w:tmpl w:val="20781EA2"/>
    <w:lvl w:ilvl="0">
      <w:start w:val="1"/>
      <w:numFmt w:val="decimal"/>
      <w:pStyle w:val="Heading1"/>
      <w:lvlText w:val="CHAPITRE %1"/>
      <w:lvlJc w:val="left"/>
      <w:pPr>
        <w:tabs>
          <w:tab w:val="num" w:pos="1920"/>
        </w:tabs>
        <w:ind w:left="120" w:firstLine="0"/>
      </w:pPr>
    </w:lvl>
    <w:lvl w:ilvl="1">
      <w:start w:val="1"/>
      <w:numFmt w:val="decimal"/>
      <w:pStyle w:val="Heading2"/>
      <w:lvlText w:val="%1.%2"/>
      <w:lvlJc w:val="left"/>
      <w:pPr>
        <w:tabs>
          <w:tab w:val="num" w:pos="1112"/>
        </w:tabs>
        <w:ind w:left="1112" w:hanging="992"/>
      </w:pPr>
    </w:lvl>
    <w:lvl w:ilvl="2">
      <w:start w:val="1"/>
      <w:numFmt w:val="decimal"/>
      <w:pStyle w:val="Heading3"/>
      <w:lvlText w:val="%1.%2.%3"/>
      <w:lvlJc w:val="left"/>
      <w:pPr>
        <w:tabs>
          <w:tab w:val="num" w:pos="1112"/>
        </w:tabs>
        <w:ind w:left="1112" w:hanging="992"/>
      </w:pPr>
    </w:lvl>
    <w:lvl w:ilvl="3">
      <w:start w:val="1"/>
      <w:numFmt w:val="decimal"/>
      <w:pStyle w:val="Heading4"/>
      <w:lvlText w:val="%1.%2.%3.%4"/>
      <w:lvlJc w:val="left"/>
      <w:pPr>
        <w:tabs>
          <w:tab w:val="num" w:pos="1112"/>
        </w:tabs>
        <w:ind w:left="1112" w:hanging="992"/>
      </w:pPr>
    </w:lvl>
    <w:lvl w:ilvl="4">
      <w:start w:val="1"/>
      <w:numFmt w:val="decimal"/>
      <w:pStyle w:val="Heading5"/>
      <w:lvlText w:val="%1.%2.%3.%4.%5"/>
      <w:lvlJc w:val="left"/>
      <w:pPr>
        <w:tabs>
          <w:tab w:val="num" w:pos="1112"/>
        </w:tabs>
        <w:ind w:left="1112" w:hanging="992"/>
      </w:pPr>
    </w:lvl>
    <w:lvl w:ilvl="5">
      <w:start w:val="1"/>
      <w:numFmt w:val="decimal"/>
      <w:pStyle w:val="Heading6"/>
      <w:lvlText w:val="%1.%2.%3.%4.%5.%6"/>
      <w:lvlJc w:val="left"/>
      <w:pPr>
        <w:tabs>
          <w:tab w:val="num" w:pos="1200"/>
        </w:tabs>
        <w:ind w:left="1112" w:hanging="992"/>
      </w:pPr>
    </w:lvl>
    <w:lvl w:ilvl="6">
      <w:start w:val="1"/>
      <w:numFmt w:val="decimal"/>
      <w:pStyle w:val="Heading7"/>
      <w:lvlText w:val="%1.%2.%3.%4.%5.%6.%7"/>
      <w:lvlJc w:val="left"/>
      <w:pPr>
        <w:tabs>
          <w:tab w:val="num" w:pos="1560"/>
        </w:tabs>
        <w:ind w:left="1112" w:hanging="992"/>
      </w:pPr>
    </w:lvl>
    <w:lvl w:ilvl="7">
      <w:start w:val="1"/>
      <w:numFmt w:val="decimal"/>
      <w:pStyle w:val="Heading8"/>
      <w:lvlText w:val="%1.%2.%3.%4.%5.%6.%7.%8"/>
      <w:lvlJc w:val="left"/>
      <w:pPr>
        <w:tabs>
          <w:tab w:val="num" w:pos="4440"/>
        </w:tabs>
        <w:ind w:left="3864" w:hanging="1224"/>
      </w:pPr>
    </w:lvl>
    <w:lvl w:ilvl="8">
      <w:start w:val="1"/>
      <w:numFmt w:val="decimal"/>
      <w:pStyle w:val="Heading9"/>
      <w:lvlText w:val="%1.%2.%3.%4.%5.%6.%7.%8.%9"/>
      <w:lvlJc w:val="left"/>
      <w:pPr>
        <w:tabs>
          <w:tab w:val="num" w:pos="5160"/>
        </w:tabs>
        <w:ind w:left="4440" w:hanging="1440"/>
      </w:pPr>
    </w:lvl>
  </w:abstractNum>
  <w:abstractNum w:abstractNumId="28">
    <w:nsid w:val="6B0E408C"/>
    <w:multiLevelType w:val="multilevel"/>
    <w:tmpl w:val="040C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6CA956B7"/>
    <w:multiLevelType w:val="hybridMultilevel"/>
    <w:tmpl w:val="3880EC44"/>
    <w:lvl w:ilvl="0" w:tplc="19D09C6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76FF60E6"/>
    <w:multiLevelType w:val="multilevel"/>
    <w:tmpl w:val="0C0C0023"/>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0"/>
  </w:num>
  <w:num w:numId="2">
    <w:abstractNumId w:val="3"/>
  </w:num>
  <w:num w:numId="3">
    <w:abstractNumId w:val="2"/>
  </w:num>
  <w:num w:numId="4">
    <w:abstractNumId w:val="1"/>
  </w:num>
  <w:num w:numId="5">
    <w:abstractNumId w:val="0"/>
  </w:num>
  <w:num w:numId="6">
    <w:abstractNumId w:val="8"/>
  </w:num>
  <w:num w:numId="7">
    <w:abstractNumId w:val="7"/>
  </w:num>
  <w:num w:numId="8">
    <w:abstractNumId w:val="6"/>
  </w:num>
  <w:num w:numId="9">
    <w:abstractNumId w:val="5"/>
  </w:num>
  <w:num w:numId="10">
    <w:abstractNumId w:val="4"/>
  </w:num>
  <w:num w:numId="11">
    <w:abstractNumId w:val="27"/>
    <w:lvlOverride w:ilvl="0">
      <w:lvl w:ilvl="0">
        <w:start w:val="1"/>
        <w:numFmt w:val="decimal"/>
        <w:pStyle w:val="Heading1"/>
        <w:lvlText w:val="CHAPITRE %1"/>
        <w:lvlJc w:val="left"/>
        <w:pPr>
          <w:tabs>
            <w:tab w:val="num" w:pos="1920"/>
          </w:tabs>
          <w:ind w:left="120" w:firstLine="0"/>
        </w:pPr>
      </w:lvl>
    </w:lvlOverride>
    <w:lvlOverride w:ilvl="1">
      <w:lvl w:ilvl="1">
        <w:start w:val="1"/>
        <w:numFmt w:val="decimal"/>
        <w:pStyle w:val="Heading2"/>
        <w:lvlText w:val="%1.%2"/>
        <w:lvlJc w:val="left"/>
        <w:pPr>
          <w:tabs>
            <w:tab w:val="num" w:pos="1112"/>
          </w:tabs>
          <w:ind w:left="1112" w:hanging="992"/>
        </w:pPr>
      </w:lvl>
    </w:lvlOverride>
    <w:lvlOverride w:ilvl="2">
      <w:lvl w:ilvl="2">
        <w:start w:val="1"/>
        <w:numFmt w:val="decimal"/>
        <w:pStyle w:val="Heading3"/>
        <w:lvlText w:val="%1.%2.%3"/>
        <w:lvlJc w:val="left"/>
        <w:pPr>
          <w:tabs>
            <w:tab w:val="num" w:pos="1112"/>
          </w:tabs>
          <w:ind w:left="1112" w:hanging="992"/>
        </w:pPr>
      </w:lvl>
    </w:lvlOverride>
    <w:lvlOverride w:ilvl="3">
      <w:lvl w:ilvl="3">
        <w:start w:val="1"/>
        <w:numFmt w:val="decimal"/>
        <w:pStyle w:val="Heading4"/>
        <w:lvlText w:val="%1.%2.%3.%4"/>
        <w:lvlJc w:val="left"/>
        <w:pPr>
          <w:tabs>
            <w:tab w:val="num" w:pos="1112"/>
          </w:tabs>
          <w:ind w:left="1112" w:hanging="992"/>
        </w:pPr>
      </w:lvl>
    </w:lvlOverride>
    <w:lvlOverride w:ilvl="4">
      <w:lvl w:ilvl="4">
        <w:start w:val="1"/>
        <w:numFmt w:val="decimal"/>
        <w:pStyle w:val="Heading5"/>
        <w:lvlText w:val="%1.%2.%3.%4.%5"/>
        <w:lvlJc w:val="left"/>
        <w:pPr>
          <w:tabs>
            <w:tab w:val="num" w:pos="1112"/>
          </w:tabs>
          <w:ind w:left="1112" w:hanging="992"/>
        </w:pPr>
      </w:lvl>
    </w:lvlOverride>
    <w:lvlOverride w:ilvl="5">
      <w:lvl w:ilvl="5">
        <w:start w:val="1"/>
        <w:numFmt w:val="decimal"/>
        <w:pStyle w:val="Heading6"/>
        <w:lvlText w:val="%1.%2.%3.%4.%5.%6"/>
        <w:lvlJc w:val="left"/>
        <w:pPr>
          <w:tabs>
            <w:tab w:val="num" w:pos="1200"/>
          </w:tabs>
          <w:ind w:left="1112" w:hanging="992"/>
        </w:pPr>
      </w:lvl>
    </w:lvlOverride>
    <w:lvlOverride w:ilvl="6">
      <w:lvl w:ilvl="6">
        <w:start w:val="1"/>
        <w:numFmt w:val="decimal"/>
        <w:pStyle w:val="Heading7"/>
        <w:lvlText w:val="%1.%2.%3.%4.%5.%6.%7"/>
        <w:lvlJc w:val="left"/>
        <w:pPr>
          <w:tabs>
            <w:tab w:val="num" w:pos="1560"/>
          </w:tabs>
          <w:ind w:left="1112" w:hanging="992"/>
        </w:pPr>
      </w:lvl>
    </w:lvlOverride>
    <w:lvlOverride w:ilvl="7">
      <w:lvl w:ilvl="7">
        <w:start w:val="1"/>
        <w:numFmt w:val="decimal"/>
        <w:pStyle w:val="Heading8"/>
        <w:lvlText w:val="%1.%2.%3.%4.%5.%6.%7.%8"/>
        <w:lvlJc w:val="left"/>
        <w:pPr>
          <w:tabs>
            <w:tab w:val="num" w:pos="4440"/>
          </w:tabs>
          <w:ind w:left="3864" w:hanging="1224"/>
        </w:pPr>
      </w:lvl>
    </w:lvlOverride>
    <w:lvlOverride w:ilvl="8">
      <w:lvl w:ilvl="8">
        <w:start w:val="1"/>
        <w:numFmt w:val="decimal"/>
        <w:pStyle w:val="Heading9"/>
        <w:lvlText w:val="%1.%2.%3.%4.%5.%6.%7.%8.%9"/>
        <w:lvlJc w:val="left"/>
        <w:pPr>
          <w:tabs>
            <w:tab w:val="num" w:pos="5160"/>
          </w:tabs>
          <w:ind w:left="4440" w:hanging="1440"/>
        </w:pPr>
      </w:lvl>
    </w:lvlOverride>
  </w:num>
  <w:num w:numId="12">
    <w:abstractNumId w:val="22"/>
  </w:num>
  <w:num w:numId="13">
    <w:abstractNumId w:val="19"/>
  </w:num>
  <w:num w:numId="14">
    <w:abstractNumId w:val="28"/>
  </w:num>
  <w:num w:numId="15">
    <w:abstractNumId w:val="11"/>
  </w:num>
  <w:num w:numId="16">
    <w:abstractNumId w:val="27"/>
    <w:lvlOverride w:ilvl="0">
      <w:lvl w:ilvl="0">
        <w:start w:val="1"/>
        <w:numFmt w:val="decimal"/>
        <w:pStyle w:val="Heading1"/>
        <w:suff w:val="nothing"/>
        <w:lvlText w:val="CHAPITRE %1"/>
        <w:lvlJc w:val="left"/>
        <w:pPr>
          <w:ind w:left="480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Heading2"/>
        <w:lvlText w:val="%1.%2"/>
        <w:lvlJc w:val="left"/>
        <w:pPr>
          <w:tabs>
            <w:tab w:val="num" w:pos="1009"/>
          </w:tabs>
          <w:ind w:left="1009" w:hanging="1009"/>
        </w:pPr>
        <w:rPr>
          <w:rFonts w:hint="default"/>
        </w:rPr>
      </w:lvl>
    </w:lvlOverride>
    <w:lvlOverride w:ilvl="2">
      <w:lvl w:ilvl="2">
        <w:start w:val="1"/>
        <w:numFmt w:val="decimal"/>
        <w:pStyle w:val="Heading3"/>
        <w:lvlText w:val="%1.%2.%3"/>
        <w:lvlJc w:val="left"/>
        <w:pPr>
          <w:tabs>
            <w:tab w:val="num" w:pos="992"/>
          </w:tabs>
          <w:ind w:left="994" w:hanging="994"/>
        </w:pPr>
        <w:rPr>
          <w:rFonts w:hint="default"/>
        </w:rPr>
      </w:lvl>
    </w:lvlOverride>
    <w:lvlOverride w:ilvl="3">
      <w:lvl w:ilvl="3">
        <w:start w:val="1"/>
        <w:numFmt w:val="decimal"/>
        <w:pStyle w:val="Heading4"/>
        <w:lvlText w:val="%1.%2.%3.%4"/>
        <w:lvlJc w:val="left"/>
        <w:pPr>
          <w:tabs>
            <w:tab w:val="num" w:pos="1445"/>
          </w:tabs>
          <w:ind w:left="1200" w:hanging="720"/>
        </w:pPr>
        <w:rPr>
          <w:rFonts w:hint="default"/>
        </w:rPr>
      </w:lvl>
    </w:lvlOverride>
    <w:lvlOverride w:ilvl="4">
      <w:lvl w:ilvl="4">
        <w:start w:val="1"/>
        <w:numFmt w:val="decimal"/>
        <w:pStyle w:val="Heading5"/>
        <w:lvlText w:val="%1.%2.%3.%4.%5"/>
        <w:lvlJc w:val="left"/>
        <w:pPr>
          <w:tabs>
            <w:tab w:val="num" w:pos="992"/>
          </w:tabs>
          <w:ind w:left="992" w:hanging="992"/>
        </w:pPr>
        <w:rPr>
          <w:rFonts w:hint="default"/>
        </w:rPr>
      </w:lvl>
    </w:lvlOverride>
    <w:lvlOverride w:ilvl="5">
      <w:lvl w:ilvl="5">
        <w:start w:val="1"/>
        <w:numFmt w:val="decimal"/>
        <w:pStyle w:val="Heading6"/>
        <w:lvlText w:val="%1.%2.%3.%4.%5.%6"/>
        <w:lvlJc w:val="left"/>
        <w:pPr>
          <w:tabs>
            <w:tab w:val="num" w:pos="1080"/>
          </w:tabs>
          <w:ind w:left="992" w:hanging="992"/>
        </w:pPr>
        <w:rPr>
          <w:rFonts w:hint="default"/>
        </w:rPr>
      </w:lvl>
    </w:lvlOverride>
    <w:lvlOverride w:ilvl="6">
      <w:lvl w:ilvl="6">
        <w:start w:val="1"/>
        <w:numFmt w:val="decimal"/>
        <w:pStyle w:val="Heading7"/>
        <w:lvlText w:val="%1.%2.%3.%4.%5.%6.%7"/>
        <w:lvlJc w:val="left"/>
        <w:pPr>
          <w:tabs>
            <w:tab w:val="num" w:pos="1440"/>
          </w:tabs>
          <w:ind w:left="992" w:hanging="992"/>
        </w:pPr>
        <w:rPr>
          <w:rFonts w:hint="default"/>
        </w:rPr>
      </w:lvl>
    </w:lvlOverride>
    <w:lvlOverride w:ilvl="7">
      <w:lvl w:ilvl="7">
        <w:start w:val="1"/>
        <w:numFmt w:val="decimal"/>
        <w:pStyle w:val="Heading8"/>
        <w:lvlText w:val="%1.%2.%3.%4.%5.%6.%7.%8"/>
        <w:lvlJc w:val="left"/>
        <w:pPr>
          <w:tabs>
            <w:tab w:val="num" w:pos="4320"/>
          </w:tabs>
          <w:ind w:left="3744" w:hanging="1224"/>
        </w:pPr>
        <w:rPr>
          <w:rFonts w:hint="default"/>
        </w:rPr>
      </w:lvl>
    </w:lvlOverride>
    <w:lvlOverride w:ilvl="8">
      <w:lvl w:ilvl="8">
        <w:start w:val="1"/>
        <w:numFmt w:val="decimal"/>
        <w:pStyle w:val="Heading9"/>
        <w:lvlText w:val="%1.%2.%3.%4.%5.%6.%7.%8.%9"/>
        <w:lvlJc w:val="left"/>
        <w:pPr>
          <w:tabs>
            <w:tab w:val="num" w:pos="5040"/>
          </w:tabs>
          <w:ind w:left="4320" w:hanging="1440"/>
        </w:pPr>
        <w:rPr>
          <w:rFonts w:hint="default"/>
        </w:rPr>
      </w:lvl>
    </w:lvlOverride>
  </w:num>
  <w:num w:numId="17">
    <w:abstractNumId w:val="21"/>
  </w:num>
  <w:num w:numId="18">
    <w:abstractNumId w:val="12"/>
  </w:num>
  <w:num w:numId="19">
    <w:abstractNumId w:val="13"/>
  </w:num>
  <w:num w:numId="20">
    <w:abstractNumId w:val="30"/>
  </w:num>
  <w:num w:numId="21">
    <w:abstractNumId w:val="26"/>
  </w:num>
  <w:num w:numId="22">
    <w:abstractNumId w:val="27"/>
  </w:num>
  <w:num w:numId="23">
    <w:abstractNumId w:val="24"/>
  </w:num>
  <w:num w:numId="24">
    <w:abstractNumId w:val="20"/>
  </w:num>
  <w:num w:numId="25">
    <w:abstractNumId w:val="15"/>
  </w:num>
  <w:num w:numId="26">
    <w:abstractNumId w:val="29"/>
  </w:num>
  <w:num w:numId="27">
    <w:abstractNumId w:val="18"/>
  </w:num>
  <w:num w:numId="28">
    <w:abstractNumId w:val="9"/>
  </w:num>
  <w:num w:numId="29">
    <w:abstractNumId w:val="14"/>
  </w:num>
  <w:num w:numId="30">
    <w:abstractNumId w:val="17"/>
  </w:num>
  <w:num w:numId="31">
    <w:abstractNumId w:val="16"/>
  </w:num>
  <w:num w:numId="32">
    <w:abstractNumId w:val="25"/>
  </w:num>
  <w:num w:numId="33">
    <w:abstractNumId w:val="2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stylePaneFormatFilter w:val="0004"/>
  <w:defaultTabStop w:val="709"/>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9329F9"/>
    <w:rsid w:val="00000187"/>
    <w:rsid w:val="000053DE"/>
    <w:rsid w:val="00007884"/>
    <w:rsid w:val="000111C6"/>
    <w:rsid w:val="00011F7F"/>
    <w:rsid w:val="00014996"/>
    <w:rsid w:val="000254A2"/>
    <w:rsid w:val="00026083"/>
    <w:rsid w:val="00026269"/>
    <w:rsid w:val="000266CB"/>
    <w:rsid w:val="00027039"/>
    <w:rsid w:val="00030086"/>
    <w:rsid w:val="00030300"/>
    <w:rsid w:val="00030949"/>
    <w:rsid w:val="00031EC7"/>
    <w:rsid w:val="0003260E"/>
    <w:rsid w:val="00032A00"/>
    <w:rsid w:val="00032B0D"/>
    <w:rsid w:val="000343AA"/>
    <w:rsid w:val="0003515D"/>
    <w:rsid w:val="00035B4B"/>
    <w:rsid w:val="00041F9B"/>
    <w:rsid w:val="00051511"/>
    <w:rsid w:val="00056863"/>
    <w:rsid w:val="000579C2"/>
    <w:rsid w:val="000600A9"/>
    <w:rsid w:val="0006140F"/>
    <w:rsid w:val="00062706"/>
    <w:rsid w:val="0006510D"/>
    <w:rsid w:val="00071C55"/>
    <w:rsid w:val="00080DF4"/>
    <w:rsid w:val="00085A29"/>
    <w:rsid w:val="00085CB7"/>
    <w:rsid w:val="0008608F"/>
    <w:rsid w:val="00087BD0"/>
    <w:rsid w:val="00087EC1"/>
    <w:rsid w:val="00091944"/>
    <w:rsid w:val="00091E97"/>
    <w:rsid w:val="00094019"/>
    <w:rsid w:val="000966A9"/>
    <w:rsid w:val="000A22E0"/>
    <w:rsid w:val="000A2A75"/>
    <w:rsid w:val="000A2C12"/>
    <w:rsid w:val="000A65FA"/>
    <w:rsid w:val="000A6F3B"/>
    <w:rsid w:val="000A79DF"/>
    <w:rsid w:val="000B06FB"/>
    <w:rsid w:val="000B64DC"/>
    <w:rsid w:val="000B6967"/>
    <w:rsid w:val="000C30C9"/>
    <w:rsid w:val="000C433D"/>
    <w:rsid w:val="000D06A2"/>
    <w:rsid w:val="000D0B69"/>
    <w:rsid w:val="000D27F6"/>
    <w:rsid w:val="000D4651"/>
    <w:rsid w:val="000E002F"/>
    <w:rsid w:val="000E0AA1"/>
    <w:rsid w:val="000E2647"/>
    <w:rsid w:val="000F2BB3"/>
    <w:rsid w:val="000F3107"/>
    <w:rsid w:val="000F6CB7"/>
    <w:rsid w:val="000F71C8"/>
    <w:rsid w:val="00100693"/>
    <w:rsid w:val="00101C89"/>
    <w:rsid w:val="00104756"/>
    <w:rsid w:val="00106324"/>
    <w:rsid w:val="00106EDF"/>
    <w:rsid w:val="00106EEE"/>
    <w:rsid w:val="00107777"/>
    <w:rsid w:val="0011669E"/>
    <w:rsid w:val="00116AF5"/>
    <w:rsid w:val="001238FD"/>
    <w:rsid w:val="00131861"/>
    <w:rsid w:val="0013245A"/>
    <w:rsid w:val="001327C2"/>
    <w:rsid w:val="0013728F"/>
    <w:rsid w:val="001413BD"/>
    <w:rsid w:val="00145FFE"/>
    <w:rsid w:val="00153107"/>
    <w:rsid w:val="001535AD"/>
    <w:rsid w:val="00161C48"/>
    <w:rsid w:val="00163C55"/>
    <w:rsid w:val="00165388"/>
    <w:rsid w:val="00167136"/>
    <w:rsid w:val="00170C50"/>
    <w:rsid w:val="00185237"/>
    <w:rsid w:val="00187740"/>
    <w:rsid w:val="00192672"/>
    <w:rsid w:val="00192CCF"/>
    <w:rsid w:val="001945DA"/>
    <w:rsid w:val="00195371"/>
    <w:rsid w:val="00196555"/>
    <w:rsid w:val="001974C8"/>
    <w:rsid w:val="001A5CAE"/>
    <w:rsid w:val="001A71FD"/>
    <w:rsid w:val="001A7993"/>
    <w:rsid w:val="001B191C"/>
    <w:rsid w:val="001B1CC5"/>
    <w:rsid w:val="001B54D8"/>
    <w:rsid w:val="001B5828"/>
    <w:rsid w:val="001C1071"/>
    <w:rsid w:val="001C2BC9"/>
    <w:rsid w:val="001C3C4D"/>
    <w:rsid w:val="001C6B9C"/>
    <w:rsid w:val="001D180B"/>
    <w:rsid w:val="001E184B"/>
    <w:rsid w:val="001E3185"/>
    <w:rsid w:val="001E5D6D"/>
    <w:rsid w:val="001F1D34"/>
    <w:rsid w:val="001F4695"/>
    <w:rsid w:val="00201B3A"/>
    <w:rsid w:val="00215979"/>
    <w:rsid w:val="00216184"/>
    <w:rsid w:val="00217564"/>
    <w:rsid w:val="002209F4"/>
    <w:rsid w:val="00221AFE"/>
    <w:rsid w:val="00222528"/>
    <w:rsid w:val="002238B5"/>
    <w:rsid w:val="00227E89"/>
    <w:rsid w:val="002312D0"/>
    <w:rsid w:val="00232226"/>
    <w:rsid w:val="00232FA1"/>
    <w:rsid w:val="0023768F"/>
    <w:rsid w:val="002465EB"/>
    <w:rsid w:val="00250253"/>
    <w:rsid w:val="002508B2"/>
    <w:rsid w:val="0025670C"/>
    <w:rsid w:val="00260A1F"/>
    <w:rsid w:val="00261FE4"/>
    <w:rsid w:val="00265CC0"/>
    <w:rsid w:val="002669C2"/>
    <w:rsid w:val="0027018C"/>
    <w:rsid w:val="00270B5F"/>
    <w:rsid w:val="00271DAB"/>
    <w:rsid w:val="002721FA"/>
    <w:rsid w:val="002757B3"/>
    <w:rsid w:val="0028223C"/>
    <w:rsid w:val="00282AE0"/>
    <w:rsid w:val="00283212"/>
    <w:rsid w:val="0028380A"/>
    <w:rsid w:val="00284531"/>
    <w:rsid w:val="0028455A"/>
    <w:rsid w:val="002904E7"/>
    <w:rsid w:val="00291A85"/>
    <w:rsid w:val="002932BE"/>
    <w:rsid w:val="00293DCE"/>
    <w:rsid w:val="00295AF4"/>
    <w:rsid w:val="002B1582"/>
    <w:rsid w:val="002B600F"/>
    <w:rsid w:val="002B78B6"/>
    <w:rsid w:val="002C2109"/>
    <w:rsid w:val="002C6A3A"/>
    <w:rsid w:val="002D070E"/>
    <w:rsid w:val="002D0815"/>
    <w:rsid w:val="002D21C6"/>
    <w:rsid w:val="002D525F"/>
    <w:rsid w:val="002E2580"/>
    <w:rsid w:val="002E3A3D"/>
    <w:rsid w:val="002E506E"/>
    <w:rsid w:val="002E5214"/>
    <w:rsid w:val="002E63CE"/>
    <w:rsid w:val="002F1D51"/>
    <w:rsid w:val="002F4C4F"/>
    <w:rsid w:val="002F6A73"/>
    <w:rsid w:val="003014BA"/>
    <w:rsid w:val="00302EA9"/>
    <w:rsid w:val="00306DBB"/>
    <w:rsid w:val="00310366"/>
    <w:rsid w:val="003130DB"/>
    <w:rsid w:val="003139D7"/>
    <w:rsid w:val="00316204"/>
    <w:rsid w:val="003175B4"/>
    <w:rsid w:val="00320F8D"/>
    <w:rsid w:val="00321574"/>
    <w:rsid w:val="0032782F"/>
    <w:rsid w:val="003315B0"/>
    <w:rsid w:val="00332B10"/>
    <w:rsid w:val="00343AE4"/>
    <w:rsid w:val="0035374B"/>
    <w:rsid w:val="00353EDC"/>
    <w:rsid w:val="00356D01"/>
    <w:rsid w:val="0036491D"/>
    <w:rsid w:val="00367AC8"/>
    <w:rsid w:val="00371FA5"/>
    <w:rsid w:val="00373086"/>
    <w:rsid w:val="003814EF"/>
    <w:rsid w:val="00383652"/>
    <w:rsid w:val="00384DC5"/>
    <w:rsid w:val="0038718D"/>
    <w:rsid w:val="003878BE"/>
    <w:rsid w:val="00391042"/>
    <w:rsid w:val="003939D2"/>
    <w:rsid w:val="00393FD6"/>
    <w:rsid w:val="003942DB"/>
    <w:rsid w:val="00394BFA"/>
    <w:rsid w:val="00395B46"/>
    <w:rsid w:val="003A112E"/>
    <w:rsid w:val="003A4A40"/>
    <w:rsid w:val="003A6ABA"/>
    <w:rsid w:val="003B10CB"/>
    <w:rsid w:val="003B17F0"/>
    <w:rsid w:val="003B2083"/>
    <w:rsid w:val="003B20B5"/>
    <w:rsid w:val="003B21BF"/>
    <w:rsid w:val="003B3651"/>
    <w:rsid w:val="003B7C28"/>
    <w:rsid w:val="003B7C77"/>
    <w:rsid w:val="003C4043"/>
    <w:rsid w:val="003C4A23"/>
    <w:rsid w:val="003C65F1"/>
    <w:rsid w:val="003D18E5"/>
    <w:rsid w:val="003D5502"/>
    <w:rsid w:val="003E37E2"/>
    <w:rsid w:val="003E4D01"/>
    <w:rsid w:val="003E5E6F"/>
    <w:rsid w:val="003E666C"/>
    <w:rsid w:val="003F0016"/>
    <w:rsid w:val="004042A3"/>
    <w:rsid w:val="00404FE1"/>
    <w:rsid w:val="004050B4"/>
    <w:rsid w:val="00405DF6"/>
    <w:rsid w:val="00406811"/>
    <w:rsid w:val="0041016C"/>
    <w:rsid w:val="00412CC8"/>
    <w:rsid w:val="004163BF"/>
    <w:rsid w:val="0041770E"/>
    <w:rsid w:val="0042324E"/>
    <w:rsid w:val="004235DC"/>
    <w:rsid w:val="00424A9E"/>
    <w:rsid w:val="004366CF"/>
    <w:rsid w:val="00437542"/>
    <w:rsid w:val="00443F8F"/>
    <w:rsid w:val="00445703"/>
    <w:rsid w:val="00447CA7"/>
    <w:rsid w:val="0045534C"/>
    <w:rsid w:val="00455739"/>
    <w:rsid w:val="004606EE"/>
    <w:rsid w:val="004641E5"/>
    <w:rsid w:val="0046490E"/>
    <w:rsid w:val="004660E8"/>
    <w:rsid w:val="00470C91"/>
    <w:rsid w:val="00471FDD"/>
    <w:rsid w:val="004722CD"/>
    <w:rsid w:val="004747BE"/>
    <w:rsid w:val="00475D43"/>
    <w:rsid w:val="004761FE"/>
    <w:rsid w:val="004824E7"/>
    <w:rsid w:val="00482C1B"/>
    <w:rsid w:val="00484B2B"/>
    <w:rsid w:val="0048617E"/>
    <w:rsid w:val="00486751"/>
    <w:rsid w:val="004908C7"/>
    <w:rsid w:val="0049095F"/>
    <w:rsid w:val="00490C72"/>
    <w:rsid w:val="00491936"/>
    <w:rsid w:val="00491C01"/>
    <w:rsid w:val="004925C1"/>
    <w:rsid w:val="004975B4"/>
    <w:rsid w:val="00497FF7"/>
    <w:rsid w:val="004A2417"/>
    <w:rsid w:val="004A789C"/>
    <w:rsid w:val="004B0938"/>
    <w:rsid w:val="004B54FC"/>
    <w:rsid w:val="004C56CB"/>
    <w:rsid w:val="004D1E06"/>
    <w:rsid w:val="004D3999"/>
    <w:rsid w:val="004E4316"/>
    <w:rsid w:val="004F2474"/>
    <w:rsid w:val="004F2D2E"/>
    <w:rsid w:val="004F7407"/>
    <w:rsid w:val="005010AF"/>
    <w:rsid w:val="00514B28"/>
    <w:rsid w:val="00520F92"/>
    <w:rsid w:val="00526F25"/>
    <w:rsid w:val="00531DFD"/>
    <w:rsid w:val="00533BF6"/>
    <w:rsid w:val="0053568F"/>
    <w:rsid w:val="00535E94"/>
    <w:rsid w:val="00536AF0"/>
    <w:rsid w:val="00540527"/>
    <w:rsid w:val="00545F13"/>
    <w:rsid w:val="00547D5F"/>
    <w:rsid w:val="00547DD1"/>
    <w:rsid w:val="00550412"/>
    <w:rsid w:val="00552FEA"/>
    <w:rsid w:val="005566A1"/>
    <w:rsid w:val="0055678F"/>
    <w:rsid w:val="00564389"/>
    <w:rsid w:val="00564555"/>
    <w:rsid w:val="00564AAB"/>
    <w:rsid w:val="005703A3"/>
    <w:rsid w:val="00570DEC"/>
    <w:rsid w:val="005729F2"/>
    <w:rsid w:val="00572B9D"/>
    <w:rsid w:val="005741A7"/>
    <w:rsid w:val="00574854"/>
    <w:rsid w:val="005756AF"/>
    <w:rsid w:val="005822C4"/>
    <w:rsid w:val="00582793"/>
    <w:rsid w:val="0058382E"/>
    <w:rsid w:val="005913F2"/>
    <w:rsid w:val="00592442"/>
    <w:rsid w:val="00596E79"/>
    <w:rsid w:val="005A30C8"/>
    <w:rsid w:val="005A38C7"/>
    <w:rsid w:val="005A7B8F"/>
    <w:rsid w:val="005A7DA2"/>
    <w:rsid w:val="005A7DF8"/>
    <w:rsid w:val="005B20D5"/>
    <w:rsid w:val="005B3D0F"/>
    <w:rsid w:val="005B566E"/>
    <w:rsid w:val="005B7C5C"/>
    <w:rsid w:val="005C307C"/>
    <w:rsid w:val="005C3C8F"/>
    <w:rsid w:val="005C4186"/>
    <w:rsid w:val="005C5DFC"/>
    <w:rsid w:val="005C6328"/>
    <w:rsid w:val="005C6768"/>
    <w:rsid w:val="005C7134"/>
    <w:rsid w:val="005C7348"/>
    <w:rsid w:val="005D0234"/>
    <w:rsid w:val="005D09AF"/>
    <w:rsid w:val="005D7015"/>
    <w:rsid w:val="005D7E5E"/>
    <w:rsid w:val="005E151B"/>
    <w:rsid w:val="005E1A8F"/>
    <w:rsid w:val="005E74C9"/>
    <w:rsid w:val="005E7B8C"/>
    <w:rsid w:val="005E7FA6"/>
    <w:rsid w:val="005F2ACE"/>
    <w:rsid w:val="005F40E6"/>
    <w:rsid w:val="005F5F34"/>
    <w:rsid w:val="006002D4"/>
    <w:rsid w:val="00601227"/>
    <w:rsid w:val="006014D7"/>
    <w:rsid w:val="00607A42"/>
    <w:rsid w:val="006151FD"/>
    <w:rsid w:val="0061543C"/>
    <w:rsid w:val="0061619F"/>
    <w:rsid w:val="00616E67"/>
    <w:rsid w:val="0062044E"/>
    <w:rsid w:val="0062259E"/>
    <w:rsid w:val="006261DF"/>
    <w:rsid w:val="00641039"/>
    <w:rsid w:val="006455EE"/>
    <w:rsid w:val="00646E22"/>
    <w:rsid w:val="00647222"/>
    <w:rsid w:val="0065006A"/>
    <w:rsid w:val="0065232E"/>
    <w:rsid w:val="0065314E"/>
    <w:rsid w:val="00670221"/>
    <w:rsid w:val="00681811"/>
    <w:rsid w:val="006847A7"/>
    <w:rsid w:val="00685736"/>
    <w:rsid w:val="00686299"/>
    <w:rsid w:val="006925CB"/>
    <w:rsid w:val="0069388C"/>
    <w:rsid w:val="006975F6"/>
    <w:rsid w:val="006A0158"/>
    <w:rsid w:val="006A23C9"/>
    <w:rsid w:val="006A35CF"/>
    <w:rsid w:val="006A3DA2"/>
    <w:rsid w:val="006A7830"/>
    <w:rsid w:val="006B15D2"/>
    <w:rsid w:val="006B3EB1"/>
    <w:rsid w:val="006C06A2"/>
    <w:rsid w:val="006C40C9"/>
    <w:rsid w:val="006C62D0"/>
    <w:rsid w:val="006C6640"/>
    <w:rsid w:val="006C7554"/>
    <w:rsid w:val="006D2C84"/>
    <w:rsid w:val="006D678D"/>
    <w:rsid w:val="006D76C7"/>
    <w:rsid w:val="006D7D91"/>
    <w:rsid w:val="006E09D0"/>
    <w:rsid w:val="006E153F"/>
    <w:rsid w:val="006E67A7"/>
    <w:rsid w:val="006F23EF"/>
    <w:rsid w:val="006F5251"/>
    <w:rsid w:val="006F52D0"/>
    <w:rsid w:val="006F6AED"/>
    <w:rsid w:val="007009B9"/>
    <w:rsid w:val="00700A71"/>
    <w:rsid w:val="00706B18"/>
    <w:rsid w:val="0071408F"/>
    <w:rsid w:val="00715B7D"/>
    <w:rsid w:val="00717B9D"/>
    <w:rsid w:val="0072106A"/>
    <w:rsid w:val="00724108"/>
    <w:rsid w:val="00727351"/>
    <w:rsid w:val="00727AFA"/>
    <w:rsid w:val="00730F1F"/>
    <w:rsid w:val="00731B0B"/>
    <w:rsid w:val="00732388"/>
    <w:rsid w:val="00735935"/>
    <w:rsid w:val="00742EFC"/>
    <w:rsid w:val="00750466"/>
    <w:rsid w:val="00751259"/>
    <w:rsid w:val="00760CB0"/>
    <w:rsid w:val="0076377C"/>
    <w:rsid w:val="00767054"/>
    <w:rsid w:val="007704EB"/>
    <w:rsid w:val="00771A38"/>
    <w:rsid w:val="00771A7E"/>
    <w:rsid w:val="00771EF6"/>
    <w:rsid w:val="0077243D"/>
    <w:rsid w:val="00772BDF"/>
    <w:rsid w:val="00772EED"/>
    <w:rsid w:val="007748E7"/>
    <w:rsid w:val="00776568"/>
    <w:rsid w:val="00781891"/>
    <w:rsid w:val="007819A2"/>
    <w:rsid w:val="00781E3F"/>
    <w:rsid w:val="00782365"/>
    <w:rsid w:val="007846B7"/>
    <w:rsid w:val="007859B6"/>
    <w:rsid w:val="00786ACD"/>
    <w:rsid w:val="007941C1"/>
    <w:rsid w:val="007A178B"/>
    <w:rsid w:val="007A2919"/>
    <w:rsid w:val="007A2F73"/>
    <w:rsid w:val="007A6DAE"/>
    <w:rsid w:val="007B0A87"/>
    <w:rsid w:val="007B47E0"/>
    <w:rsid w:val="007B485B"/>
    <w:rsid w:val="007B6548"/>
    <w:rsid w:val="007C0067"/>
    <w:rsid w:val="007C127E"/>
    <w:rsid w:val="007C3178"/>
    <w:rsid w:val="007C5963"/>
    <w:rsid w:val="007C6806"/>
    <w:rsid w:val="007D1DD5"/>
    <w:rsid w:val="007D4B04"/>
    <w:rsid w:val="007E07AE"/>
    <w:rsid w:val="007E5F14"/>
    <w:rsid w:val="007F251B"/>
    <w:rsid w:val="007F2534"/>
    <w:rsid w:val="007F2801"/>
    <w:rsid w:val="007F2FD3"/>
    <w:rsid w:val="007F3938"/>
    <w:rsid w:val="007F40CA"/>
    <w:rsid w:val="007F462D"/>
    <w:rsid w:val="007F4936"/>
    <w:rsid w:val="007F4FD9"/>
    <w:rsid w:val="00800566"/>
    <w:rsid w:val="00801362"/>
    <w:rsid w:val="00802CF6"/>
    <w:rsid w:val="00803C0C"/>
    <w:rsid w:val="00804032"/>
    <w:rsid w:val="00814DCD"/>
    <w:rsid w:val="00817CDD"/>
    <w:rsid w:val="008241A9"/>
    <w:rsid w:val="0082552F"/>
    <w:rsid w:val="00827641"/>
    <w:rsid w:val="0083066A"/>
    <w:rsid w:val="00833E9E"/>
    <w:rsid w:val="00836600"/>
    <w:rsid w:val="00837247"/>
    <w:rsid w:val="00837D9E"/>
    <w:rsid w:val="00840AC7"/>
    <w:rsid w:val="0084465E"/>
    <w:rsid w:val="00851798"/>
    <w:rsid w:val="00854C6D"/>
    <w:rsid w:val="0085509D"/>
    <w:rsid w:val="00866022"/>
    <w:rsid w:val="00866F2A"/>
    <w:rsid w:val="00867E39"/>
    <w:rsid w:val="008701FC"/>
    <w:rsid w:val="00872250"/>
    <w:rsid w:val="00874DF3"/>
    <w:rsid w:val="0087684E"/>
    <w:rsid w:val="00880964"/>
    <w:rsid w:val="0088616F"/>
    <w:rsid w:val="00890A24"/>
    <w:rsid w:val="00894256"/>
    <w:rsid w:val="008947F9"/>
    <w:rsid w:val="00896C6A"/>
    <w:rsid w:val="00897361"/>
    <w:rsid w:val="008A4D50"/>
    <w:rsid w:val="008A6587"/>
    <w:rsid w:val="008B07FE"/>
    <w:rsid w:val="008B149A"/>
    <w:rsid w:val="008B1563"/>
    <w:rsid w:val="008B3644"/>
    <w:rsid w:val="008B52B8"/>
    <w:rsid w:val="008B7050"/>
    <w:rsid w:val="008C00F8"/>
    <w:rsid w:val="008C2D6A"/>
    <w:rsid w:val="008C4BE2"/>
    <w:rsid w:val="008C5624"/>
    <w:rsid w:val="008C6E44"/>
    <w:rsid w:val="008D4A10"/>
    <w:rsid w:val="008D6298"/>
    <w:rsid w:val="008D675C"/>
    <w:rsid w:val="008E05E0"/>
    <w:rsid w:val="008E4F6B"/>
    <w:rsid w:val="008E5041"/>
    <w:rsid w:val="008E5610"/>
    <w:rsid w:val="008F017A"/>
    <w:rsid w:val="008F0F61"/>
    <w:rsid w:val="009145BE"/>
    <w:rsid w:val="00920F78"/>
    <w:rsid w:val="0092215D"/>
    <w:rsid w:val="00922846"/>
    <w:rsid w:val="00927F85"/>
    <w:rsid w:val="00930AC3"/>
    <w:rsid w:val="00931A60"/>
    <w:rsid w:val="009329F9"/>
    <w:rsid w:val="00932C05"/>
    <w:rsid w:val="009368C8"/>
    <w:rsid w:val="0093780F"/>
    <w:rsid w:val="009402DE"/>
    <w:rsid w:val="009432F8"/>
    <w:rsid w:val="00946220"/>
    <w:rsid w:val="00946E76"/>
    <w:rsid w:val="0095421F"/>
    <w:rsid w:val="009565AB"/>
    <w:rsid w:val="00956BC0"/>
    <w:rsid w:val="009600AF"/>
    <w:rsid w:val="0096045C"/>
    <w:rsid w:val="00961B0E"/>
    <w:rsid w:val="0097716C"/>
    <w:rsid w:val="00983330"/>
    <w:rsid w:val="0098426E"/>
    <w:rsid w:val="009845E2"/>
    <w:rsid w:val="009908DC"/>
    <w:rsid w:val="0099283D"/>
    <w:rsid w:val="00992CFF"/>
    <w:rsid w:val="009940DE"/>
    <w:rsid w:val="00996EAD"/>
    <w:rsid w:val="009979F2"/>
    <w:rsid w:val="009A12B3"/>
    <w:rsid w:val="009A5147"/>
    <w:rsid w:val="009A589C"/>
    <w:rsid w:val="009A5C2E"/>
    <w:rsid w:val="009A7F1C"/>
    <w:rsid w:val="009B5C45"/>
    <w:rsid w:val="009C1DD9"/>
    <w:rsid w:val="009C2522"/>
    <w:rsid w:val="009C6089"/>
    <w:rsid w:val="009C6430"/>
    <w:rsid w:val="009D0871"/>
    <w:rsid w:val="009D3860"/>
    <w:rsid w:val="009D4335"/>
    <w:rsid w:val="009D6878"/>
    <w:rsid w:val="009E1B56"/>
    <w:rsid w:val="009E7F7A"/>
    <w:rsid w:val="009F71A6"/>
    <w:rsid w:val="00A025CE"/>
    <w:rsid w:val="00A07BC3"/>
    <w:rsid w:val="00A15022"/>
    <w:rsid w:val="00A205D8"/>
    <w:rsid w:val="00A22A5D"/>
    <w:rsid w:val="00A30B14"/>
    <w:rsid w:val="00A315C0"/>
    <w:rsid w:val="00A31F2A"/>
    <w:rsid w:val="00A3348F"/>
    <w:rsid w:val="00A3561A"/>
    <w:rsid w:val="00A356D7"/>
    <w:rsid w:val="00A361F0"/>
    <w:rsid w:val="00A370D8"/>
    <w:rsid w:val="00A4092F"/>
    <w:rsid w:val="00A43328"/>
    <w:rsid w:val="00A43DDA"/>
    <w:rsid w:val="00A44ADC"/>
    <w:rsid w:val="00A44EA3"/>
    <w:rsid w:val="00A45B40"/>
    <w:rsid w:val="00A5052B"/>
    <w:rsid w:val="00A52A61"/>
    <w:rsid w:val="00A5356C"/>
    <w:rsid w:val="00A552EA"/>
    <w:rsid w:val="00A55F97"/>
    <w:rsid w:val="00A56711"/>
    <w:rsid w:val="00A5715F"/>
    <w:rsid w:val="00A579A7"/>
    <w:rsid w:val="00A62708"/>
    <w:rsid w:val="00A62C9A"/>
    <w:rsid w:val="00A62D46"/>
    <w:rsid w:val="00A661F1"/>
    <w:rsid w:val="00A67124"/>
    <w:rsid w:val="00A73CF5"/>
    <w:rsid w:val="00A756CA"/>
    <w:rsid w:val="00A756FC"/>
    <w:rsid w:val="00A768C2"/>
    <w:rsid w:val="00A7739B"/>
    <w:rsid w:val="00A80758"/>
    <w:rsid w:val="00A81034"/>
    <w:rsid w:val="00A818CB"/>
    <w:rsid w:val="00A860A5"/>
    <w:rsid w:val="00A90DD3"/>
    <w:rsid w:val="00A92C5E"/>
    <w:rsid w:val="00A95211"/>
    <w:rsid w:val="00A958E7"/>
    <w:rsid w:val="00AA3337"/>
    <w:rsid w:val="00AA441A"/>
    <w:rsid w:val="00AA6DD5"/>
    <w:rsid w:val="00AB1130"/>
    <w:rsid w:val="00AB2B97"/>
    <w:rsid w:val="00AB7E80"/>
    <w:rsid w:val="00AD2045"/>
    <w:rsid w:val="00AD2EAE"/>
    <w:rsid w:val="00AE0BD8"/>
    <w:rsid w:val="00AE7B51"/>
    <w:rsid w:val="00AF0AF2"/>
    <w:rsid w:val="00AF2BFA"/>
    <w:rsid w:val="00AF38D6"/>
    <w:rsid w:val="00AF464F"/>
    <w:rsid w:val="00AF52B5"/>
    <w:rsid w:val="00AF5F85"/>
    <w:rsid w:val="00AF60E6"/>
    <w:rsid w:val="00AF7E38"/>
    <w:rsid w:val="00B01050"/>
    <w:rsid w:val="00B01B86"/>
    <w:rsid w:val="00B0277A"/>
    <w:rsid w:val="00B03ED4"/>
    <w:rsid w:val="00B05562"/>
    <w:rsid w:val="00B06F00"/>
    <w:rsid w:val="00B073D8"/>
    <w:rsid w:val="00B172B6"/>
    <w:rsid w:val="00B20AD0"/>
    <w:rsid w:val="00B23221"/>
    <w:rsid w:val="00B24ABB"/>
    <w:rsid w:val="00B24E92"/>
    <w:rsid w:val="00B261DB"/>
    <w:rsid w:val="00B31CB1"/>
    <w:rsid w:val="00B32582"/>
    <w:rsid w:val="00B34B86"/>
    <w:rsid w:val="00B42282"/>
    <w:rsid w:val="00B4539A"/>
    <w:rsid w:val="00B45FDE"/>
    <w:rsid w:val="00B52E96"/>
    <w:rsid w:val="00B56DEC"/>
    <w:rsid w:val="00B5781A"/>
    <w:rsid w:val="00B62C5E"/>
    <w:rsid w:val="00B65775"/>
    <w:rsid w:val="00B73EEE"/>
    <w:rsid w:val="00B7650D"/>
    <w:rsid w:val="00B81A22"/>
    <w:rsid w:val="00B831BE"/>
    <w:rsid w:val="00B873C5"/>
    <w:rsid w:val="00B87D7D"/>
    <w:rsid w:val="00B973DC"/>
    <w:rsid w:val="00BA069F"/>
    <w:rsid w:val="00BA0C5C"/>
    <w:rsid w:val="00BA3298"/>
    <w:rsid w:val="00BA604B"/>
    <w:rsid w:val="00BA62E6"/>
    <w:rsid w:val="00BA6A92"/>
    <w:rsid w:val="00BB0840"/>
    <w:rsid w:val="00BB19D5"/>
    <w:rsid w:val="00BB69F2"/>
    <w:rsid w:val="00BB79DC"/>
    <w:rsid w:val="00BC2405"/>
    <w:rsid w:val="00BC7548"/>
    <w:rsid w:val="00BD55F2"/>
    <w:rsid w:val="00BD59F0"/>
    <w:rsid w:val="00BD6507"/>
    <w:rsid w:val="00BD6DC6"/>
    <w:rsid w:val="00BE2E05"/>
    <w:rsid w:val="00BE7437"/>
    <w:rsid w:val="00BF0299"/>
    <w:rsid w:val="00BF15AC"/>
    <w:rsid w:val="00BF393D"/>
    <w:rsid w:val="00BF3D2E"/>
    <w:rsid w:val="00BF494F"/>
    <w:rsid w:val="00BF56CF"/>
    <w:rsid w:val="00BF5E08"/>
    <w:rsid w:val="00C04C7A"/>
    <w:rsid w:val="00C05D8E"/>
    <w:rsid w:val="00C0750F"/>
    <w:rsid w:val="00C10B74"/>
    <w:rsid w:val="00C12523"/>
    <w:rsid w:val="00C20761"/>
    <w:rsid w:val="00C21EE9"/>
    <w:rsid w:val="00C32C2F"/>
    <w:rsid w:val="00C3309A"/>
    <w:rsid w:val="00C349C2"/>
    <w:rsid w:val="00C3555E"/>
    <w:rsid w:val="00C356B5"/>
    <w:rsid w:val="00C37FED"/>
    <w:rsid w:val="00C4494F"/>
    <w:rsid w:val="00C44E33"/>
    <w:rsid w:val="00C47213"/>
    <w:rsid w:val="00C50410"/>
    <w:rsid w:val="00C51F8C"/>
    <w:rsid w:val="00C5201E"/>
    <w:rsid w:val="00C5354D"/>
    <w:rsid w:val="00C538A2"/>
    <w:rsid w:val="00C55400"/>
    <w:rsid w:val="00C57B5C"/>
    <w:rsid w:val="00C6020C"/>
    <w:rsid w:val="00C61995"/>
    <w:rsid w:val="00C62914"/>
    <w:rsid w:val="00C62B20"/>
    <w:rsid w:val="00C63DAA"/>
    <w:rsid w:val="00C65A85"/>
    <w:rsid w:val="00C66F35"/>
    <w:rsid w:val="00C74D50"/>
    <w:rsid w:val="00C75F48"/>
    <w:rsid w:val="00C77AA7"/>
    <w:rsid w:val="00C87D71"/>
    <w:rsid w:val="00C90518"/>
    <w:rsid w:val="00C925CE"/>
    <w:rsid w:val="00C92F67"/>
    <w:rsid w:val="00C9373E"/>
    <w:rsid w:val="00C94083"/>
    <w:rsid w:val="00C95DA0"/>
    <w:rsid w:val="00CA3B0B"/>
    <w:rsid w:val="00CA3B0F"/>
    <w:rsid w:val="00CA50A3"/>
    <w:rsid w:val="00CA5CE7"/>
    <w:rsid w:val="00CA60B2"/>
    <w:rsid w:val="00CA7B0A"/>
    <w:rsid w:val="00CA7BA9"/>
    <w:rsid w:val="00CB14B1"/>
    <w:rsid w:val="00CB3848"/>
    <w:rsid w:val="00CB3D8F"/>
    <w:rsid w:val="00CB4831"/>
    <w:rsid w:val="00CC02BE"/>
    <w:rsid w:val="00CC053B"/>
    <w:rsid w:val="00CC3826"/>
    <w:rsid w:val="00CC7F0C"/>
    <w:rsid w:val="00CD0EA6"/>
    <w:rsid w:val="00CD1643"/>
    <w:rsid w:val="00CD5424"/>
    <w:rsid w:val="00CE1FC2"/>
    <w:rsid w:val="00CE47E1"/>
    <w:rsid w:val="00CE6612"/>
    <w:rsid w:val="00CF4403"/>
    <w:rsid w:val="00CF71B4"/>
    <w:rsid w:val="00D01FCB"/>
    <w:rsid w:val="00D05D63"/>
    <w:rsid w:val="00D07153"/>
    <w:rsid w:val="00D117E8"/>
    <w:rsid w:val="00D16386"/>
    <w:rsid w:val="00D22317"/>
    <w:rsid w:val="00D22E9B"/>
    <w:rsid w:val="00D231F1"/>
    <w:rsid w:val="00D257D4"/>
    <w:rsid w:val="00D25878"/>
    <w:rsid w:val="00D26AE5"/>
    <w:rsid w:val="00D320AC"/>
    <w:rsid w:val="00D35522"/>
    <w:rsid w:val="00D404E7"/>
    <w:rsid w:val="00D4167B"/>
    <w:rsid w:val="00D41A2D"/>
    <w:rsid w:val="00D42D17"/>
    <w:rsid w:val="00D4566E"/>
    <w:rsid w:val="00D46C9C"/>
    <w:rsid w:val="00D4751A"/>
    <w:rsid w:val="00D478AE"/>
    <w:rsid w:val="00D55904"/>
    <w:rsid w:val="00D5720C"/>
    <w:rsid w:val="00D5726E"/>
    <w:rsid w:val="00D575C4"/>
    <w:rsid w:val="00D57A92"/>
    <w:rsid w:val="00D60330"/>
    <w:rsid w:val="00D64776"/>
    <w:rsid w:val="00D659D0"/>
    <w:rsid w:val="00D674AD"/>
    <w:rsid w:val="00D70114"/>
    <w:rsid w:val="00D70AC7"/>
    <w:rsid w:val="00D8080E"/>
    <w:rsid w:val="00D80AB6"/>
    <w:rsid w:val="00D80F82"/>
    <w:rsid w:val="00D90DDE"/>
    <w:rsid w:val="00D92E4C"/>
    <w:rsid w:val="00D95A77"/>
    <w:rsid w:val="00DA407E"/>
    <w:rsid w:val="00DB0263"/>
    <w:rsid w:val="00DB0834"/>
    <w:rsid w:val="00DB0CAE"/>
    <w:rsid w:val="00DB5307"/>
    <w:rsid w:val="00DB573B"/>
    <w:rsid w:val="00DC29FE"/>
    <w:rsid w:val="00DC76F1"/>
    <w:rsid w:val="00DC7730"/>
    <w:rsid w:val="00DC7CA5"/>
    <w:rsid w:val="00DD350E"/>
    <w:rsid w:val="00DD564C"/>
    <w:rsid w:val="00DD6D24"/>
    <w:rsid w:val="00DD75E8"/>
    <w:rsid w:val="00DE65FF"/>
    <w:rsid w:val="00DE683C"/>
    <w:rsid w:val="00DF2336"/>
    <w:rsid w:val="00DF5919"/>
    <w:rsid w:val="00DF6671"/>
    <w:rsid w:val="00E01CCF"/>
    <w:rsid w:val="00E05563"/>
    <w:rsid w:val="00E1116A"/>
    <w:rsid w:val="00E11CB7"/>
    <w:rsid w:val="00E21A22"/>
    <w:rsid w:val="00E22980"/>
    <w:rsid w:val="00E248B1"/>
    <w:rsid w:val="00E25E43"/>
    <w:rsid w:val="00E27C10"/>
    <w:rsid w:val="00E31E54"/>
    <w:rsid w:val="00E32A1F"/>
    <w:rsid w:val="00E32BE4"/>
    <w:rsid w:val="00E408B8"/>
    <w:rsid w:val="00E43215"/>
    <w:rsid w:val="00E46357"/>
    <w:rsid w:val="00E47A9E"/>
    <w:rsid w:val="00E51CBC"/>
    <w:rsid w:val="00E5644F"/>
    <w:rsid w:val="00E568CD"/>
    <w:rsid w:val="00E57D5F"/>
    <w:rsid w:val="00E600D0"/>
    <w:rsid w:val="00E60784"/>
    <w:rsid w:val="00E62169"/>
    <w:rsid w:val="00E62396"/>
    <w:rsid w:val="00E65CD5"/>
    <w:rsid w:val="00E720C1"/>
    <w:rsid w:val="00E74EFF"/>
    <w:rsid w:val="00E7750E"/>
    <w:rsid w:val="00E77CE3"/>
    <w:rsid w:val="00E8148B"/>
    <w:rsid w:val="00E82345"/>
    <w:rsid w:val="00E847FB"/>
    <w:rsid w:val="00E856BC"/>
    <w:rsid w:val="00E928CA"/>
    <w:rsid w:val="00E94FBF"/>
    <w:rsid w:val="00E966E2"/>
    <w:rsid w:val="00E96E57"/>
    <w:rsid w:val="00E97CF1"/>
    <w:rsid w:val="00EA2407"/>
    <w:rsid w:val="00EA35A8"/>
    <w:rsid w:val="00EA5C60"/>
    <w:rsid w:val="00EA7E65"/>
    <w:rsid w:val="00EB200A"/>
    <w:rsid w:val="00EB7144"/>
    <w:rsid w:val="00EC06DD"/>
    <w:rsid w:val="00EC349A"/>
    <w:rsid w:val="00EC3530"/>
    <w:rsid w:val="00EC735E"/>
    <w:rsid w:val="00ED4036"/>
    <w:rsid w:val="00ED56BC"/>
    <w:rsid w:val="00ED66B2"/>
    <w:rsid w:val="00EE0FEC"/>
    <w:rsid w:val="00EE22B5"/>
    <w:rsid w:val="00EE75D8"/>
    <w:rsid w:val="00EF0BFE"/>
    <w:rsid w:val="00EF4847"/>
    <w:rsid w:val="00F00C21"/>
    <w:rsid w:val="00F01F92"/>
    <w:rsid w:val="00F10F48"/>
    <w:rsid w:val="00F206AA"/>
    <w:rsid w:val="00F249C1"/>
    <w:rsid w:val="00F25100"/>
    <w:rsid w:val="00F30AD7"/>
    <w:rsid w:val="00F33612"/>
    <w:rsid w:val="00F354F5"/>
    <w:rsid w:val="00F4006A"/>
    <w:rsid w:val="00F41DC0"/>
    <w:rsid w:val="00F44CE6"/>
    <w:rsid w:val="00F47920"/>
    <w:rsid w:val="00F533C9"/>
    <w:rsid w:val="00F60EC0"/>
    <w:rsid w:val="00F61340"/>
    <w:rsid w:val="00F62999"/>
    <w:rsid w:val="00F65765"/>
    <w:rsid w:val="00F83F14"/>
    <w:rsid w:val="00F91CA4"/>
    <w:rsid w:val="00F92E0D"/>
    <w:rsid w:val="00F939BA"/>
    <w:rsid w:val="00F948BB"/>
    <w:rsid w:val="00F949F4"/>
    <w:rsid w:val="00F95623"/>
    <w:rsid w:val="00FA09B8"/>
    <w:rsid w:val="00FA16BF"/>
    <w:rsid w:val="00FA2817"/>
    <w:rsid w:val="00FA47C7"/>
    <w:rsid w:val="00FA747D"/>
    <w:rsid w:val="00FA75C2"/>
    <w:rsid w:val="00FB168F"/>
    <w:rsid w:val="00FB19E7"/>
    <w:rsid w:val="00FC0972"/>
    <w:rsid w:val="00FC2248"/>
    <w:rsid w:val="00FC271D"/>
    <w:rsid w:val="00FC2B09"/>
    <w:rsid w:val="00FC6254"/>
    <w:rsid w:val="00FD1D91"/>
    <w:rsid w:val="00FD73F4"/>
    <w:rsid w:val="00FE0329"/>
    <w:rsid w:val="00FE060D"/>
    <w:rsid w:val="00FE0AF3"/>
    <w:rsid w:val="00FE4873"/>
    <w:rsid w:val="00FE4D29"/>
    <w:rsid w:val="00FE6D49"/>
    <w:rsid w:val="00FE7B44"/>
    <w:rsid w:val="00FF0749"/>
    <w:rsid w:val="00FF0EE7"/>
    <w:rsid w:val="00FF5FAF"/>
    <w:rsid w:val="00FF7F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Texte du rapport"/>
    <w:qFormat/>
    <w:rsid w:val="00717B9D"/>
    <w:pPr>
      <w:spacing w:line="360" w:lineRule="auto"/>
      <w:jc w:val="both"/>
    </w:pPr>
    <w:rPr>
      <w:sz w:val="24"/>
      <w:szCs w:val="24"/>
      <w:lang w:val="fr-CA" w:eastAsia="fr-FR"/>
    </w:rPr>
  </w:style>
  <w:style w:type="paragraph" w:styleId="Heading1">
    <w:name w:val="heading 1"/>
    <w:basedOn w:val="Normal"/>
    <w:next w:val="Normal"/>
    <w:autoRedefine/>
    <w:qFormat/>
    <w:rsid w:val="002D525F"/>
    <w:pPr>
      <w:keepNext/>
      <w:numPr>
        <w:numId w:val="11"/>
      </w:numPr>
      <w:tabs>
        <w:tab w:val="clear" w:pos="1920"/>
      </w:tabs>
      <w:spacing w:after="480" w:line="240" w:lineRule="auto"/>
      <w:ind w:left="0"/>
      <w:jc w:val="center"/>
      <w:outlineLvl w:val="0"/>
    </w:pPr>
    <w:rPr>
      <w:b/>
      <w:bCs/>
      <w:caps/>
      <w:kern w:val="32"/>
    </w:rPr>
  </w:style>
  <w:style w:type="paragraph" w:styleId="Heading2">
    <w:name w:val="heading 2"/>
    <w:basedOn w:val="Normal"/>
    <w:next w:val="Normal"/>
    <w:autoRedefine/>
    <w:qFormat/>
    <w:rsid w:val="00786ACD"/>
    <w:pPr>
      <w:keepNext/>
      <w:numPr>
        <w:ilvl w:val="1"/>
        <w:numId w:val="11"/>
      </w:numPr>
      <w:tabs>
        <w:tab w:val="left" w:pos="1053"/>
      </w:tabs>
      <w:spacing w:after="480" w:line="240" w:lineRule="auto"/>
      <w:outlineLvl w:val="1"/>
    </w:pPr>
    <w:rPr>
      <w:rFonts w:cs="Arial"/>
      <w:b/>
      <w:bCs/>
      <w:iCs/>
      <w:lang w:val="en-CA"/>
    </w:rPr>
  </w:style>
  <w:style w:type="paragraph" w:styleId="Heading3">
    <w:name w:val="heading 3"/>
    <w:basedOn w:val="Normal"/>
    <w:next w:val="Normal"/>
    <w:autoRedefine/>
    <w:qFormat/>
    <w:rsid w:val="00731B0B"/>
    <w:pPr>
      <w:keepNext/>
      <w:numPr>
        <w:ilvl w:val="2"/>
        <w:numId w:val="11"/>
      </w:numPr>
      <w:tabs>
        <w:tab w:val="clear" w:pos="1112"/>
        <w:tab w:val="left" w:pos="1053"/>
      </w:tabs>
      <w:spacing w:after="480" w:line="240" w:lineRule="auto"/>
      <w:ind w:left="1053" w:hanging="1053"/>
      <w:outlineLvl w:val="2"/>
    </w:pPr>
    <w:rPr>
      <w:rFonts w:cs="Arial"/>
      <w:b/>
      <w:bCs/>
      <w:szCs w:val="26"/>
    </w:rPr>
  </w:style>
  <w:style w:type="paragraph" w:styleId="Heading4">
    <w:name w:val="heading 4"/>
    <w:basedOn w:val="Normal"/>
    <w:next w:val="Normal"/>
    <w:autoRedefine/>
    <w:qFormat/>
    <w:rsid w:val="00041F9B"/>
    <w:pPr>
      <w:keepNext/>
      <w:numPr>
        <w:ilvl w:val="3"/>
        <w:numId w:val="11"/>
      </w:numPr>
      <w:tabs>
        <w:tab w:val="clear" w:pos="1112"/>
        <w:tab w:val="left" w:pos="1008"/>
      </w:tabs>
      <w:spacing w:after="480" w:line="240" w:lineRule="auto"/>
      <w:ind w:left="1008" w:hanging="1008"/>
      <w:outlineLvl w:val="3"/>
    </w:pPr>
    <w:rPr>
      <w:b/>
      <w:bCs/>
    </w:rPr>
  </w:style>
  <w:style w:type="paragraph" w:styleId="Heading5">
    <w:name w:val="heading 5"/>
    <w:basedOn w:val="Normal"/>
    <w:next w:val="Normal"/>
    <w:autoRedefine/>
    <w:qFormat/>
    <w:rsid w:val="005E1A8F"/>
    <w:pPr>
      <w:numPr>
        <w:ilvl w:val="4"/>
        <w:numId w:val="11"/>
      </w:numPr>
      <w:tabs>
        <w:tab w:val="clear" w:pos="1112"/>
        <w:tab w:val="left" w:pos="1008"/>
      </w:tabs>
      <w:spacing w:line="720" w:lineRule="auto"/>
      <w:ind w:left="1008" w:hanging="1008"/>
      <w:outlineLvl w:val="4"/>
    </w:pPr>
    <w:rPr>
      <w:b/>
      <w:bCs/>
    </w:rPr>
  </w:style>
  <w:style w:type="paragraph" w:styleId="Heading6">
    <w:name w:val="heading 6"/>
    <w:basedOn w:val="Normal"/>
    <w:next w:val="Normal"/>
    <w:qFormat/>
    <w:rsid w:val="005E1A8F"/>
    <w:pPr>
      <w:numPr>
        <w:ilvl w:val="5"/>
        <w:numId w:val="11"/>
      </w:numPr>
      <w:tabs>
        <w:tab w:val="clear" w:pos="1200"/>
        <w:tab w:val="num" w:pos="1080"/>
      </w:tabs>
      <w:spacing w:before="240" w:line="720" w:lineRule="auto"/>
      <w:ind w:left="994" w:hanging="994"/>
      <w:outlineLvl w:val="5"/>
    </w:pPr>
    <w:rPr>
      <w:b/>
      <w:bCs/>
      <w:sz w:val="22"/>
      <w:szCs w:val="22"/>
    </w:rPr>
  </w:style>
  <w:style w:type="paragraph" w:styleId="Heading7">
    <w:name w:val="heading 7"/>
    <w:basedOn w:val="Normal"/>
    <w:next w:val="Normal"/>
    <w:qFormat/>
    <w:rsid w:val="0071408F"/>
    <w:pPr>
      <w:numPr>
        <w:ilvl w:val="6"/>
        <w:numId w:val="11"/>
      </w:numPr>
      <w:tabs>
        <w:tab w:val="clear" w:pos="1560"/>
        <w:tab w:val="num" w:pos="1440"/>
      </w:tabs>
      <w:spacing w:before="240" w:after="60"/>
      <w:ind w:left="992"/>
      <w:outlineLvl w:val="6"/>
    </w:pPr>
  </w:style>
  <w:style w:type="paragraph" w:styleId="Heading8">
    <w:name w:val="heading 8"/>
    <w:basedOn w:val="Normal"/>
    <w:next w:val="Normal"/>
    <w:qFormat/>
    <w:rsid w:val="0071408F"/>
    <w:pPr>
      <w:numPr>
        <w:ilvl w:val="7"/>
        <w:numId w:val="11"/>
      </w:numPr>
      <w:tabs>
        <w:tab w:val="clear" w:pos="4440"/>
        <w:tab w:val="num" w:pos="4320"/>
      </w:tabs>
      <w:spacing w:before="240" w:after="60"/>
      <w:ind w:left="3744"/>
      <w:outlineLvl w:val="7"/>
    </w:pPr>
    <w:rPr>
      <w:i/>
      <w:iCs/>
    </w:rPr>
  </w:style>
  <w:style w:type="paragraph" w:styleId="Heading9">
    <w:name w:val="heading 9"/>
    <w:basedOn w:val="Normal"/>
    <w:next w:val="Normal"/>
    <w:qFormat/>
    <w:rsid w:val="0071408F"/>
    <w:pPr>
      <w:numPr>
        <w:ilvl w:val="8"/>
        <w:numId w:val="11"/>
      </w:numPr>
      <w:tabs>
        <w:tab w:val="clear" w:pos="5160"/>
        <w:tab w:val="num" w:pos="5040"/>
      </w:tabs>
      <w:spacing w:before="240" w:after="60"/>
      <w:ind w:left="432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1TITRE">
    <w:name w:val="ÉTS 1 (TITRE)"/>
    <w:next w:val="Normal"/>
    <w:autoRedefine/>
    <w:semiHidden/>
    <w:rsid w:val="00BF0299"/>
    <w:pPr>
      <w:tabs>
        <w:tab w:val="left" w:pos="600"/>
      </w:tabs>
      <w:spacing w:before="480" w:after="240"/>
    </w:pPr>
    <w:rPr>
      <w:rFonts w:ascii="Bookman Old Style" w:hAnsi="Bookman Old Style"/>
      <w:b/>
      <w:caps/>
      <w:sz w:val="28"/>
      <w:lang w:val="fr-CA" w:eastAsia="fr-FR"/>
    </w:rPr>
  </w:style>
  <w:style w:type="paragraph" w:customStyle="1" w:styleId="Textebookman11">
    <w:name w:val="Texte bookman 11"/>
    <w:basedOn w:val="Normal"/>
    <w:autoRedefine/>
    <w:semiHidden/>
    <w:rsid w:val="00BF0299"/>
    <w:rPr>
      <w:rFonts w:ascii="Bookman Old Style" w:hAnsi="Bookman Old Style"/>
      <w:sz w:val="22"/>
    </w:rPr>
  </w:style>
  <w:style w:type="paragraph" w:styleId="BodyTextIndent">
    <w:name w:val="Body Text Indent"/>
    <w:basedOn w:val="Normal"/>
    <w:semiHidden/>
    <w:rsid w:val="00BF0299"/>
    <w:pPr>
      <w:ind w:left="1440"/>
    </w:pPr>
    <w:rPr>
      <w:rFonts w:ascii="Bookman Old Style" w:hAnsi="Bookman Old Style"/>
      <w:sz w:val="22"/>
    </w:rPr>
  </w:style>
  <w:style w:type="paragraph" w:customStyle="1" w:styleId="TS2TITRE">
    <w:name w:val="ÉTS 2 (TITRE)"/>
    <w:next w:val="Normal"/>
    <w:autoRedefine/>
    <w:semiHidden/>
    <w:rsid w:val="00BF0299"/>
    <w:pPr>
      <w:keepNext/>
      <w:widowControl w:val="0"/>
      <w:spacing w:before="240" w:after="240"/>
      <w:ind w:firstLine="706"/>
    </w:pPr>
    <w:rPr>
      <w:rFonts w:ascii="Bookman Old Style" w:hAnsi="Bookman Old Style"/>
      <w:b/>
      <w:sz w:val="22"/>
      <w:lang w:val="fr-CA" w:eastAsia="fr-FR"/>
    </w:rPr>
  </w:style>
  <w:style w:type="paragraph" w:customStyle="1" w:styleId="Style2">
    <w:name w:val="Style2"/>
    <w:basedOn w:val="StyleTitre212ptNonItalique"/>
    <w:next w:val="Normal"/>
    <w:semiHidden/>
    <w:rsid w:val="007C127E"/>
    <w:pPr>
      <w:spacing w:after="480" w:line="240" w:lineRule="auto"/>
    </w:pPr>
    <w:rPr>
      <w:bCs w:val="0"/>
    </w:rPr>
  </w:style>
  <w:style w:type="paragraph" w:customStyle="1" w:styleId="StyleTitre212ptNonItalique">
    <w:name w:val="Style Titre 2 + 12 pt Non Italique"/>
    <w:basedOn w:val="Heading2"/>
    <w:autoRedefine/>
    <w:semiHidden/>
    <w:rsid w:val="007C127E"/>
    <w:pPr>
      <w:numPr>
        <w:ilvl w:val="0"/>
        <w:numId w:val="0"/>
      </w:numPr>
      <w:spacing w:after="0" w:line="480" w:lineRule="auto"/>
      <w:outlineLvl w:val="0"/>
    </w:pPr>
    <w:rPr>
      <w:rFonts w:cs="Times New Roman"/>
      <w:i/>
      <w:iCs w:val="0"/>
    </w:rPr>
  </w:style>
  <w:style w:type="paragraph" w:styleId="TOC1">
    <w:name w:val="toc 1"/>
    <w:basedOn w:val="Normal"/>
    <w:next w:val="Normal"/>
    <w:autoRedefine/>
    <w:semiHidden/>
    <w:rsid w:val="00A860A5"/>
    <w:pPr>
      <w:tabs>
        <w:tab w:val="right" w:leader="dot" w:pos="9000"/>
      </w:tabs>
      <w:spacing w:before="240" w:line="240" w:lineRule="auto"/>
      <w:ind w:left="1560" w:hanging="1560"/>
    </w:pPr>
    <w:rPr>
      <w:caps/>
      <w:noProof/>
    </w:rPr>
  </w:style>
  <w:style w:type="paragraph" w:styleId="Header">
    <w:name w:val="header"/>
    <w:basedOn w:val="Normal"/>
    <w:semiHidden/>
    <w:rsid w:val="00BF0299"/>
    <w:pPr>
      <w:tabs>
        <w:tab w:val="center" w:pos="4536"/>
        <w:tab w:val="right" w:pos="9072"/>
      </w:tabs>
    </w:pPr>
  </w:style>
  <w:style w:type="character" w:styleId="Hyperlink">
    <w:name w:val="Hyperlink"/>
    <w:basedOn w:val="DefaultParagraphFont"/>
    <w:uiPriority w:val="99"/>
    <w:rsid w:val="00BF0299"/>
    <w:rPr>
      <w:color w:val="0000FF"/>
      <w:u w:val="single"/>
    </w:rPr>
  </w:style>
  <w:style w:type="character" w:styleId="PageNumber">
    <w:name w:val="page number"/>
    <w:basedOn w:val="DefaultParagraphFont"/>
    <w:semiHidden/>
    <w:rsid w:val="00BF0299"/>
  </w:style>
  <w:style w:type="paragraph" w:styleId="Footer">
    <w:name w:val="footer"/>
    <w:basedOn w:val="Normal"/>
    <w:semiHidden/>
    <w:rsid w:val="00BF0299"/>
    <w:pPr>
      <w:tabs>
        <w:tab w:val="center" w:pos="4536"/>
        <w:tab w:val="right" w:pos="9072"/>
      </w:tabs>
    </w:pPr>
  </w:style>
  <w:style w:type="paragraph" w:customStyle="1" w:styleId="Sous-titreTS">
    <w:name w:val="Sous-titre ÉTS"/>
    <w:basedOn w:val="Normal"/>
    <w:next w:val="Normal"/>
    <w:semiHidden/>
    <w:rsid w:val="00BF0299"/>
    <w:pPr>
      <w:tabs>
        <w:tab w:val="left" w:pos="1412"/>
      </w:tabs>
      <w:spacing w:line="720" w:lineRule="auto"/>
    </w:pPr>
    <w:rPr>
      <w:b/>
    </w:rPr>
  </w:style>
  <w:style w:type="paragraph" w:styleId="BalloonText">
    <w:name w:val="Balloon Text"/>
    <w:basedOn w:val="Normal"/>
    <w:semiHidden/>
    <w:rsid w:val="00BF0299"/>
    <w:rPr>
      <w:rFonts w:ascii="Tahoma" w:hAnsi="Tahoma" w:cs="Tahoma"/>
      <w:sz w:val="16"/>
      <w:szCs w:val="16"/>
    </w:rPr>
  </w:style>
  <w:style w:type="paragraph" w:customStyle="1" w:styleId="TITRETS">
    <w:name w:val="TITRE ÉTS"/>
    <w:basedOn w:val="Normal"/>
    <w:next w:val="Normal"/>
    <w:link w:val="TITRETSCar"/>
    <w:semiHidden/>
    <w:rsid w:val="00BF0299"/>
    <w:pPr>
      <w:jc w:val="center"/>
    </w:pPr>
    <w:rPr>
      <w:b/>
      <w:bCs/>
      <w:caps/>
    </w:rPr>
  </w:style>
  <w:style w:type="paragraph" w:styleId="TOC2">
    <w:name w:val="toc 2"/>
    <w:basedOn w:val="Normal"/>
    <w:next w:val="Normal"/>
    <w:autoRedefine/>
    <w:uiPriority w:val="39"/>
    <w:rsid w:val="00196555"/>
    <w:pPr>
      <w:tabs>
        <w:tab w:val="right" w:leader="dot" w:pos="9000"/>
      </w:tabs>
      <w:spacing w:line="240" w:lineRule="auto"/>
      <w:ind w:left="720" w:hanging="720"/>
    </w:pPr>
  </w:style>
  <w:style w:type="character" w:styleId="Emphasis">
    <w:name w:val="Emphasis"/>
    <w:basedOn w:val="DefaultParagraphFont"/>
    <w:qFormat/>
    <w:rsid w:val="00C05D8E"/>
    <w:rPr>
      <w:i/>
      <w:iCs/>
    </w:rPr>
  </w:style>
  <w:style w:type="character" w:styleId="HTMLAcronym">
    <w:name w:val="HTML Acronym"/>
    <w:basedOn w:val="DefaultParagraphFont"/>
    <w:semiHidden/>
    <w:rsid w:val="00C05D8E"/>
  </w:style>
  <w:style w:type="paragraph" w:styleId="EnvelopeAddress">
    <w:name w:val="envelope address"/>
    <w:basedOn w:val="Normal"/>
    <w:semiHidden/>
    <w:rsid w:val="00C05D8E"/>
    <w:pPr>
      <w:framePr w:w="7938" w:h="1985" w:hRule="exact" w:hSpace="141" w:wrap="auto" w:hAnchor="page" w:xAlign="center" w:yAlign="bottom"/>
      <w:ind w:left="2835"/>
    </w:pPr>
    <w:rPr>
      <w:rFonts w:ascii="Arial" w:hAnsi="Arial" w:cs="Arial"/>
    </w:rPr>
  </w:style>
  <w:style w:type="paragraph" w:styleId="EnvelopeReturn">
    <w:name w:val="envelope return"/>
    <w:basedOn w:val="Normal"/>
    <w:semiHidden/>
    <w:rsid w:val="00C05D8E"/>
    <w:rPr>
      <w:rFonts w:ascii="Arial" w:hAnsi="Arial" w:cs="Arial"/>
      <w:sz w:val="20"/>
      <w:szCs w:val="20"/>
    </w:rPr>
  </w:style>
  <w:style w:type="paragraph" w:styleId="HTMLAddress">
    <w:name w:val="HTML Address"/>
    <w:basedOn w:val="Normal"/>
    <w:semiHidden/>
    <w:rsid w:val="00C05D8E"/>
    <w:rPr>
      <w:i/>
      <w:iCs/>
    </w:rPr>
  </w:style>
  <w:style w:type="numbering" w:styleId="ArticleSection">
    <w:name w:val="Outline List 3"/>
    <w:basedOn w:val="NoList"/>
    <w:semiHidden/>
    <w:rsid w:val="00C05D8E"/>
  </w:style>
  <w:style w:type="character" w:styleId="HTMLCite">
    <w:name w:val="HTML Cite"/>
    <w:basedOn w:val="DefaultParagraphFont"/>
    <w:semiHidden/>
    <w:rsid w:val="00C05D8E"/>
    <w:rPr>
      <w:i/>
      <w:iCs/>
    </w:rPr>
  </w:style>
  <w:style w:type="table" w:styleId="TableClassic1">
    <w:name w:val="Table Classic 1"/>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5D8E"/>
    <w:pPr>
      <w:spacing w:line="36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5D8E"/>
    <w:pPr>
      <w:spacing w:line="36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Keyboard">
    <w:name w:val="HTML Keyboard"/>
    <w:basedOn w:val="DefaultParagraphFont"/>
    <w:semiHidden/>
    <w:rsid w:val="00C05D8E"/>
    <w:rPr>
      <w:rFonts w:ascii="Courier New" w:hAnsi="Courier New" w:cs="Courier New"/>
      <w:sz w:val="20"/>
      <w:szCs w:val="20"/>
    </w:rPr>
  </w:style>
  <w:style w:type="character" w:styleId="HTMLCode">
    <w:name w:val="HTML Code"/>
    <w:basedOn w:val="DefaultParagraphFont"/>
    <w:semiHidden/>
    <w:rsid w:val="00C05D8E"/>
    <w:rPr>
      <w:rFonts w:ascii="Courier New" w:hAnsi="Courier New" w:cs="Courier New"/>
      <w:sz w:val="20"/>
      <w:szCs w:val="20"/>
    </w:rPr>
  </w:style>
  <w:style w:type="table" w:styleId="TableColumns1">
    <w:name w:val="Table Columns 1"/>
    <w:basedOn w:val="TableNormal"/>
    <w:semiHidden/>
    <w:rsid w:val="00C05D8E"/>
    <w:pPr>
      <w:spacing w:line="36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5D8E"/>
    <w:pPr>
      <w:spacing w:line="36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5D8E"/>
    <w:pPr>
      <w:spacing w:line="36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5D8E"/>
    <w:pPr>
      <w:spacing w:line="36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5D8E"/>
    <w:pPr>
      <w:spacing w:line="36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lorful1">
    <w:name w:val="Table Colorful 1"/>
    <w:basedOn w:val="TableNormal"/>
    <w:semiHidden/>
    <w:rsid w:val="00C05D8E"/>
    <w:pPr>
      <w:spacing w:line="36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5D8E"/>
    <w:pPr>
      <w:spacing w:line="36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5D8E"/>
    <w:pPr>
      <w:spacing w:line="36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C05D8E"/>
    <w:pPr>
      <w:spacing w:line="36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BodyText">
    <w:name w:val="Body Text"/>
    <w:basedOn w:val="Normal"/>
    <w:semiHidden/>
    <w:rsid w:val="00C05D8E"/>
    <w:pPr>
      <w:spacing w:after="120"/>
    </w:pPr>
  </w:style>
  <w:style w:type="paragraph" w:styleId="BodyText2">
    <w:name w:val="Body Text 2"/>
    <w:basedOn w:val="Normal"/>
    <w:semiHidden/>
    <w:rsid w:val="00C05D8E"/>
    <w:pPr>
      <w:spacing w:after="120" w:line="480" w:lineRule="auto"/>
    </w:pPr>
  </w:style>
  <w:style w:type="paragraph" w:styleId="BodyText3">
    <w:name w:val="Body Text 3"/>
    <w:basedOn w:val="Normal"/>
    <w:semiHidden/>
    <w:rsid w:val="00C05D8E"/>
    <w:pPr>
      <w:spacing w:after="120"/>
    </w:pPr>
    <w:rPr>
      <w:sz w:val="16"/>
      <w:szCs w:val="16"/>
    </w:rPr>
  </w:style>
  <w:style w:type="paragraph" w:styleId="Date">
    <w:name w:val="Date"/>
    <w:basedOn w:val="Normal"/>
    <w:next w:val="Normal"/>
    <w:semiHidden/>
    <w:rsid w:val="00C05D8E"/>
  </w:style>
  <w:style w:type="character" w:styleId="HTMLDefinition">
    <w:name w:val="HTML Definition"/>
    <w:basedOn w:val="DefaultParagraphFont"/>
    <w:semiHidden/>
    <w:rsid w:val="00C05D8E"/>
    <w:rPr>
      <w:i/>
      <w:iCs/>
    </w:rPr>
  </w:style>
  <w:style w:type="table" w:styleId="Table3Deffects2">
    <w:name w:val="Table 3D effects 2"/>
    <w:basedOn w:val="TableNormal"/>
    <w:semiHidden/>
    <w:rsid w:val="00C05D8E"/>
    <w:pPr>
      <w:spacing w:line="36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C05D8E"/>
    <w:pPr>
      <w:spacing w:line="36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semiHidden/>
    <w:rsid w:val="00C05D8E"/>
    <w:pPr>
      <w:spacing w:line="36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semiHidden/>
    <w:rsid w:val="00C05D8E"/>
    <w:pPr>
      <w:spacing w:line="36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C05D8E"/>
    <w:rPr>
      <w:b/>
      <w:bCs/>
    </w:rPr>
  </w:style>
  <w:style w:type="paragraph" w:styleId="MessageHeader">
    <w:name w:val="Message Header"/>
    <w:basedOn w:val="Normal"/>
    <w:semiHidden/>
    <w:rsid w:val="00C05D8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styleId="HTMLSample">
    <w:name w:val="HTML Sample"/>
    <w:basedOn w:val="DefaultParagraphFont"/>
    <w:semiHidden/>
    <w:rsid w:val="00C05D8E"/>
    <w:rPr>
      <w:rFonts w:ascii="Courier New" w:hAnsi="Courier New" w:cs="Courier New"/>
    </w:rPr>
  </w:style>
  <w:style w:type="paragraph" w:styleId="Closing">
    <w:name w:val="Closing"/>
    <w:basedOn w:val="Normal"/>
    <w:semiHidden/>
    <w:rsid w:val="00C05D8E"/>
    <w:pPr>
      <w:ind w:left="4320"/>
    </w:pPr>
  </w:style>
  <w:style w:type="table" w:styleId="TableGrid1">
    <w:name w:val="Table Grid 1"/>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05D8E"/>
    <w:pPr>
      <w:spacing w:line="36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05D8E"/>
    <w:pPr>
      <w:spacing w:line="36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05D8E"/>
    <w:pPr>
      <w:spacing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5D8E"/>
    <w:pPr>
      <w:spacing w:line="36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05D8E"/>
    <w:pPr>
      <w:spacing w:line="36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semiHidden/>
    <w:rsid w:val="00C05D8E"/>
    <w:rPr>
      <w:color w:val="800080"/>
      <w:u w:val="single"/>
    </w:rPr>
  </w:style>
  <w:style w:type="paragraph" w:styleId="List">
    <w:name w:val="List"/>
    <w:basedOn w:val="Normal"/>
    <w:semiHidden/>
    <w:rsid w:val="00C05D8E"/>
    <w:pPr>
      <w:ind w:left="360" w:hanging="360"/>
    </w:pPr>
  </w:style>
  <w:style w:type="paragraph" w:styleId="List2">
    <w:name w:val="List 2"/>
    <w:basedOn w:val="Normal"/>
    <w:semiHidden/>
    <w:rsid w:val="00C05D8E"/>
    <w:pPr>
      <w:ind w:left="720" w:hanging="360"/>
    </w:pPr>
  </w:style>
  <w:style w:type="paragraph" w:styleId="List3">
    <w:name w:val="List 3"/>
    <w:basedOn w:val="Normal"/>
    <w:semiHidden/>
    <w:rsid w:val="00C05D8E"/>
    <w:pPr>
      <w:ind w:left="1080" w:hanging="360"/>
    </w:pPr>
  </w:style>
  <w:style w:type="paragraph" w:styleId="List4">
    <w:name w:val="List 4"/>
    <w:basedOn w:val="Normal"/>
    <w:semiHidden/>
    <w:rsid w:val="00C05D8E"/>
    <w:pPr>
      <w:ind w:left="1440" w:hanging="360"/>
    </w:pPr>
  </w:style>
  <w:style w:type="paragraph" w:styleId="List5">
    <w:name w:val="List 5"/>
    <w:basedOn w:val="Normal"/>
    <w:semiHidden/>
    <w:rsid w:val="00C05D8E"/>
    <w:pPr>
      <w:ind w:left="1800" w:hanging="360"/>
    </w:pPr>
  </w:style>
  <w:style w:type="paragraph" w:styleId="ListNumber">
    <w:name w:val="List Number"/>
    <w:basedOn w:val="Normal"/>
    <w:semiHidden/>
    <w:rsid w:val="00BA069F"/>
  </w:style>
  <w:style w:type="paragraph" w:styleId="ListNumber2">
    <w:name w:val="List Number 2"/>
    <w:basedOn w:val="Normal"/>
    <w:semiHidden/>
    <w:rsid w:val="00C05D8E"/>
    <w:pPr>
      <w:numPr>
        <w:numId w:val="2"/>
      </w:numPr>
    </w:pPr>
  </w:style>
  <w:style w:type="paragraph" w:styleId="ListNumber3">
    <w:name w:val="List Number 3"/>
    <w:basedOn w:val="Normal"/>
    <w:semiHidden/>
    <w:rsid w:val="00C05D8E"/>
    <w:pPr>
      <w:numPr>
        <w:numId w:val="3"/>
      </w:numPr>
    </w:pPr>
  </w:style>
  <w:style w:type="paragraph" w:styleId="ListNumber4">
    <w:name w:val="List Number 4"/>
    <w:basedOn w:val="Normal"/>
    <w:semiHidden/>
    <w:rsid w:val="00C05D8E"/>
    <w:pPr>
      <w:numPr>
        <w:numId w:val="4"/>
      </w:numPr>
    </w:pPr>
  </w:style>
  <w:style w:type="paragraph" w:styleId="ListNumber5">
    <w:name w:val="List Number 5"/>
    <w:basedOn w:val="Normal"/>
    <w:semiHidden/>
    <w:rsid w:val="00C05D8E"/>
    <w:pPr>
      <w:numPr>
        <w:numId w:val="5"/>
      </w:numPr>
    </w:pPr>
  </w:style>
  <w:style w:type="paragraph" w:styleId="ListBullet">
    <w:name w:val="List Bullet"/>
    <w:basedOn w:val="Normal"/>
    <w:autoRedefine/>
    <w:semiHidden/>
    <w:rsid w:val="00C05D8E"/>
    <w:pPr>
      <w:numPr>
        <w:numId w:val="6"/>
      </w:numPr>
    </w:pPr>
  </w:style>
  <w:style w:type="paragraph" w:styleId="ListBullet2">
    <w:name w:val="List Bullet 2"/>
    <w:basedOn w:val="Normal"/>
    <w:autoRedefine/>
    <w:semiHidden/>
    <w:rsid w:val="00C05D8E"/>
    <w:pPr>
      <w:numPr>
        <w:numId w:val="7"/>
      </w:numPr>
    </w:pPr>
  </w:style>
  <w:style w:type="paragraph" w:styleId="ListBullet3">
    <w:name w:val="List Bullet 3"/>
    <w:basedOn w:val="Normal"/>
    <w:autoRedefine/>
    <w:semiHidden/>
    <w:rsid w:val="00C05D8E"/>
    <w:pPr>
      <w:numPr>
        <w:numId w:val="8"/>
      </w:numPr>
    </w:pPr>
  </w:style>
  <w:style w:type="paragraph" w:styleId="ListBullet4">
    <w:name w:val="List Bullet 4"/>
    <w:basedOn w:val="Normal"/>
    <w:autoRedefine/>
    <w:semiHidden/>
    <w:rsid w:val="00C05D8E"/>
    <w:pPr>
      <w:numPr>
        <w:numId w:val="9"/>
      </w:numPr>
    </w:pPr>
  </w:style>
  <w:style w:type="paragraph" w:styleId="ListBullet5">
    <w:name w:val="List Bullet 5"/>
    <w:basedOn w:val="Normal"/>
    <w:autoRedefine/>
    <w:semiHidden/>
    <w:rsid w:val="00C05D8E"/>
    <w:pPr>
      <w:numPr>
        <w:numId w:val="10"/>
      </w:numPr>
    </w:pPr>
  </w:style>
  <w:style w:type="paragraph" w:styleId="ListContinue">
    <w:name w:val="List Continue"/>
    <w:basedOn w:val="Normal"/>
    <w:semiHidden/>
    <w:rsid w:val="00C05D8E"/>
    <w:pPr>
      <w:spacing w:after="120"/>
      <w:ind w:left="360"/>
    </w:pPr>
  </w:style>
  <w:style w:type="paragraph" w:styleId="ListContinue2">
    <w:name w:val="List Continue 2"/>
    <w:basedOn w:val="Normal"/>
    <w:semiHidden/>
    <w:rsid w:val="00C05D8E"/>
    <w:pPr>
      <w:spacing w:after="120"/>
      <w:ind w:left="720"/>
    </w:pPr>
  </w:style>
  <w:style w:type="paragraph" w:styleId="ListContinue3">
    <w:name w:val="List Continue 3"/>
    <w:basedOn w:val="Normal"/>
    <w:semiHidden/>
    <w:rsid w:val="00C05D8E"/>
    <w:pPr>
      <w:spacing w:after="120"/>
      <w:ind w:left="1080"/>
    </w:pPr>
  </w:style>
  <w:style w:type="paragraph" w:styleId="ListContinue4">
    <w:name w:val="List Continue 4"/>
    <w:basedOn w:val="Normal"/>
    <w:semiHidden/>
    <w:rsid w:val="00C05D8E"/>
    <w:pPr>
      <w:spacing w:after="120"/>
      <w:ind w:left="1440"/>
    </w:pPr>
  </w:style>
  <w:style w:type="paragraph" w:styleId="ListContinue5">
    <w:name w:val="List Continue 5"/>
    <w:basedOn w:val="Normal"/>
    <w:semiHidden/>
    <w:rsid w:val="00C05D8E"/>
    <w:pPr>
      <w:spacing w:after="120"/>
      <w:ind w:left="1800"/>
    </w:pPr>
  </w:style>
  <w:style w:type="character" w:styleId="HTMLTypewriter">
    <w:name w:val="HTML Typewriter"/>
    <w:basedOn w:val="DefaultParagraphFont"/>
    <w:semiHidden/>
    <w:rsid w:val="00C05D8E"/>
    <w:rPr>
      <w:rFonts w:ascii="Courier New" w:hAnsi="Courier New" w:cs="Courier New"/>
      <w:sz w:val="20"/>
      <w:szCs w:val="20"/>
    </w:rPr>
  </w:style>
  <w:style w:type="character" w:styleId="LineNumber">
    <w:name w:val="line number"/>
    <w:basedOn w:val="DefaultParagraphFont"/>
    <w:semiHidden/>
    <w:rsid w:val="00C05D8E"/>
  </w:style>
  <w:style w:type="table" w:styleId="TableSubtle1">
    <w:name w:val="Table Subtle 1"/>
    <w:basedOn w:val="TableNormal"/>
    <w:semiHidden/>
    <w:rsid w:val="00C05D8E"/>
    <w:pPr>
      <w:spacing w:line="36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5D8E"/>
    <w:pPr>
      <w:spacing w:line="36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semiHidden/>
    <w:rsid w:val="00C05D8E"/>
    <w:rPr>
      <w:rFonts w:ascii="Courier New" w:hAnsi="Courier New" w:cs="Courier New"/>
      <w:sz w:val="20"/>
      <w:szCs w:val="20"/>
    </w:rPr>
  </w:style>
  <w:style w:type="table" w:styleId="TableProfessional">
    <w:name w:val="Table Professional"/>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odyTextFirstIndent">
    <w:name w:val="Body Text First Indent"/>
    <w:basedOn w:val="BodyText"/>
    <w:semiHidden/>
    <w:rsid w:val="00C05D8E"/>
    <w:pPr>
      <w:ind w:firstLine="210"/>
    </w:pPr>
  </w:style>
  <w:style w:type="paragraph" w:styleId="BodyTextIndent2">
    <w:name w:val="Body Text Indent 2"/>
    <w:basedOn w:val="Normal"/>
    <w:semiHidden/>
    <w:rsid w:val="00C05D8E"/>
    <w:pPr>
      <w:spacing w:after="120" w:line="480" w:lineRule="auto"/>
      <w:ind w:left="360"/>
    </w:pPr>
  </w:style>
  <w:style w:type="paragraph" w:styleId="BodyTextIndent3">
    <w:name w:val="Body Text Indent 3"/>
    <w:basedOn w:val="Normal"/>
    <w:semiHidden/>
    <w:rsid w:val="00C05D8E"/>
    <w:pPr>
      <w:spacing w:after="120"/>
      <w:ind w:left="360"/>
    </w:pPr>
    <w:rPr>
      <w:sz w:val="16"/>
      <w:szCs w:val="16"/>
    </w:rPr>
  </w:style>
  <w:style w:type="paragraph" w:styleId="BodyTextFirstIndent2">
    <w:name w:val="Body Text First Indent 2"/>
    <w:basedOn w:val="BodyTextIndent"/>
    <w:semiHidden/>
    <w:rsid w:val="00C05D8E"/>
    <w:pPr>
      <w:spacing w:after="120"/>
      <w:ind w:left="360" w:firstLine="210"/>
      <w:jc w:val="left"/>
    </w:pPr>
    <w:rPr>
      <w:rFonts w:ascii="Times New Roman" w:hAnsi="Times New Roman"/>
      <w:sz w:val="24"/>
    </w:rPr>
  </w:style>
  <w:style w:type="paragraph" w:styleId="NormalIndent">
    <w:name w:val="Normal Indent"/>
    <w:basedOn w:val="Normal"/>
    <w:semiHidden/>
    <w:rsid w:val="00C05D8E"/>
    <w:pPr>
      <w:ind w:left="708"/>
    </w:pPr>
  </w:style>
  <w:style w:type="paragraph" w:styleId="Salutation">
    <w:name w:val="Salutation"/>
    <w:basedOn w:val="Normal"/>
    <w:next w:val="Normal"/>
    <w:semiHidden/>
    <w:rsid w:val="00C05D8E"/>
  </w:style>
  <w:style w:type="paragraph" w:styleId="Signature">
    <w:name w:val="Signature"/>
    <w:basedOn w:val="Normal"/>
    <w:semiHidden/>
    <w:rsid w:val="00C05D8E"/>
    <w:pPr>
      <w:ind w:left="4320"/>
    </w:pPr>
  </w:style>
  <w:style w:type="paragraph" w:styleId="E-mailSignature">
    <w:name w:val="E-mail Signature"/>
    <w:basedOn w:val="Normal"/>
    <w:semiHidden/>
    <w:rsid w:val="00C05D8E"/>
  </w:style>
  <w:style w:type="table" w:styleId="TableSimple1">
    <w:name w:val="Table Simple 1"/>
    <w:basedOn w:val="TableNormal"/>
    <w:semiHidden/>
    <w:rsid w:val="00C05D8E"/>
    <w:pPr>
      <w:spacing w:line="36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5D8E"/>
    <w:pPr>
      <w:spacing w:line="36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ubtitle">
    <w:name w:val="Subtitle"/>
    <w:basedOn w:val="Normal"/>
    <w:qFormat/>
    <w:rsid w:val="00C05D8E"/>
    <w:pPr>
      <w:spacing w:after="60"/>
      <w:jc w:val="center"/>
      <w:outlineLvl w:val="1"/>
    </w:pPr>
    <w:rPr>
      <w:rFonts w:ascii="Arial" w:hAnsi="Arial" w:cs="Arial"/>
    </w:rPr>
  </w:style>
  <w:style w:type="table" w:styleId="TableList1">
    <w:name w:val="Table List 1"/>
    <w:basedOn w:val="TableNormal"/>
    <w:semiHidden/>
    <w:rsid w:val="00C05D8E"/>
    <w:pPr>
      <w:spacing w:line="36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5D8E"/>
    <w:pPr>
      <w:spacing w:line="36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5D8E"/>
    <w:pPr>
      <w:spacing w:line="36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Theme">
    <w:name w:val="Table Theme"/>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Heading">
    <w:name w:val="Note Heading"/>
    <w:basedOn w:val="Normal"/>
    <w:next w:val="Normal"/>
    <w:semiHidden/>
    <w:rsid w:val="00C05D8E"/>
  </w:style>
  <w:style w:type="paragraph" w:styleId="Index1">
    <w:name w:val="index 1"/>
    <w:basedOn w:val="Normal"/>
    <w:next w:val="Normal"/>
    <w:autoRedefine/>
    <w:semiHidden/>
    <w:rsid w:val="00C05D8E"/>
    <w:pPr>
      <w:ind w:left="240" w:hanging="240"/>
    </w:pPr>
  </w:style>
  <w:style w:type="paragraph" w:styleId="IndexHeading">
    <w:name w:val="index heading"/>
    <w:basedOn w:val="Normal"/>
    <w:next w:val="Index1"/>
    <w:semiHidden/>
    <w:rsid w:val="00C05D8E"/>
    <w:rPr>
      <w:rFonts w:ascii="Arial" w:hAnsi="Arial" w:cs="Arial"/>
      <w:b/>
      <w:bCs/>
    </w:rPr>
  </w:style>
  <w:style w:type="paragraph" w:styleId="TOAHeading">
    <w:name w:val="toa heading"/>
    <w:basedOn w:val="Normal"/>
    <w:next w:val="Normal"/>
    <w:semiHidden/>
    <w:rsid w:val="00C05D8E"/>
    <w:pPr>
      <w:spacing w:before="120"/>
    </w:pPr>
    <w:rPr>
      <w:rFonts w:ascii="Arial" w:hAnsi="Arial" w:cs="Arial"/>
      <w:b/>
      <w:bCs/>
    </w:rPr>
  </w:style>
  <w:style w:type="paragraph" w:styleId="TOC3">
    <w:name w:val="toc 3"/>
    <w:basedOn w:val="Normal"/>
    <w:next w:val="Normal"/>
    <w:autoRedefine/>
    <w:uiPriority w:val="39"/>
    <w:rsid w:val="00196555"/>
    <w:pPr>
      <w:tabs>
        <w:tab w:val="left" w:pos="1680"/>
        <w:tab w:val="right" w:leader="dot" w:pos="9000"/>
      </w:tabs>
      <w:spacing w:line="240" w:lineRule="auto"/>
      <w:ind w:left="1560" w:hanging="840"/>
    </w:pPr>
  </w:style>
  <w:style w:type="paragraph" w:styleId="TOC4">
    <w:name w:val="toc 4"/>
    <w:basedOn w:val="Normal"/>
    <w:next w:val="Normal"/>
    <w:autoRedefine/>
    <w:semiHidden/>
    <w:rsid w:val="009E7F7A"/>
    <w:pPr>
      <w:tabs>
        <w:tab w:val="right" w:leader="dot" w:pos="9000"/>
      </w:tabs>
      <w:spacing w:line="240" w:lineRule="auto"/>
      <w:ind w:left="2400" w:hanging="840"/>
    </w:pPr>
  </w:style>
  <w:style w:type="paragraph" w:styleId="TOC5">
    <w:name w:val="toc 5"/>
    <w:basedOn w:val="Normal"/>
    <w:next w:val="Normal"/>
    <w:autoRedefine/>
    <w:semiHidden/>
    <w:rsid w:val="00AA6DD5"/>
    <w:pPr>
      <w:tabs>
        <w:tab w:val="right" w:leader="dot" w:pos="9000"/>
      </w:tabs>
      <w:spacing w:before="240" w:line="240" w:lineRule="auto"/>
      <w:ind w:left="1560" w:hanging="1560"/>
    </w:pPr>
    <w:rPr>
      <w:caps/>
      <w:noProof/>
    </w:rPr>
  </w:style>
  <w:style w:type="paragraph" w:styleId="TOC6">
    <w:name w:val="toc 6"/>
    <w:basedOn w:val="Normal"/>
    <w:next w:val="Normal"/>
    <w:autoRedefine/>
    <w:semiHidden/>
    <w:rsid w:val="00196555"/>
    <w:pPr>
      <w:tabs>
        <w:tab w:val="right" w:leader="dot" w:pos="9000"/>
      </w:tabs>
      <w:spacing w:before="240" w:line="240" w:lineRule="auto"/>
    </w:pPr>
  </w:style>
  <w:style w:type="paragraph" w:styleId="TOC7">
    <w:name w:val="toc 7"/>
    <w:basedOn w:val="Normal"/>
    <w:next w:val="Normal"/>
    <w:autoRedefine/>
    <w:semiHidden/>
    <w:rsid w:val="00C05D8E"/>
    <w:pPr>
      <w:ind w:left="1440"/>
    </w:pPr>
  </w:style>
  <w:style w:type="paragraph" w:styleId="TOC8">
    <w:name w:val="toc 8"/>
    <w:basedOn w:val="Normal"/>
    <w:next w:val="Normal"/>
    <w:autoRedefine/>
    <w:semiHidden/>
    <w:rsid w:val="00C05D8E"/>
    <w:pPr>
      <w:ind w:left="1680"/>
    </w:pPr>
  </w:style>
  <w:style w:type="paragraph" w:styleId="TOC9">
    <w:name w:val="toc 9"/>
    <w:basedOn w:val="Normal"/>
    <w:next w:val="Normal"/>
    <w:autoRedefine/>
    <w:semiHidden/>
    <w:rsid w:val="00C05D8E"/>
    <w:pPr>
      <w:ind w:left="1920"/>
    </w:pPr>
  </w:style>
  <w:style w:type="character" w:styleId="HTMLVariable">
    <w:name w:val="HTML Variable"/>
    <w:basedOn w:val="DefaultParagraphFont"/>
    <w:semiHidden/>
    <w:rsid w:val="00C05D8E"/>
    <w:rPr>
      <w:i/>
      <w:iCs/>
    </w:rPr>
  </w:style>
  <w:style w:type="table" w:styleId="TableWeb1">
    <w:name w:val="Table Web 1"/>
    <w:basedOn w:val="TableNormal"/>
    <w:semiHidden/>
    <w:rsid w:val="00C05D8E"/>
    <w:pPr>
      <w:spacing w:line="36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5D8E"/>
    <w:pPr>
      <w:spacing w:line="36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5D8E"/>
    <w:pPr>
      <w:spacing w:line="36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111111">
    <w:name w:val="Outline List 2"/>
    <w:basedOn w:val="NoList"/>
    <w:semiHidden/>
    <w:rsid w:val="00C05D8E"/>
  </w:style>
  <w:style w:type="numbering" w:styleId="1ai">
    <w:name w:val="Outline List 1"/>
    <w:basedOn w:val="NoList"/>
    <w:semiHidden/>
    <w:rsid w:val="00C05D8E"/>
  </w:style>
  <w:style w:type="character" w:customStyle="1" w:styleId="TITRETSCar">
    <w:name w:val="TITRE ÉTS Car"/>
    <w:basedOn w:val="DefaultParagraphFont"/>
    <w:link w:val="TITRETS"/>
    <w:rsid w:val="00514B28"/>
    <w:rPr>
      <w:b/>
      <w:bCs/>
      <w:caps/>
      <w:sz w:val="24"/>
      <w:szCs w:val="24"/>
      <w:lang w:val="fr-CA" w:eastAsia="fr-FR" w:bidi="ar-SA"/>
    </w:rPr>
  </w:style>
  <w:style w:type="paragraph" w:styleId="NormalWeb">
    <w:name w:val="Normal (Web)"/>
    <w:basedOn w:val="Normal"/>
    <w:uiPriority w:val="99"/>
    <w:semiHidden/>
    <w:rsid w:val="00514B28"/>
  </w:style>
  <w:style w:type="table" w:styleId="TableList6">
    <w:name w:val="Table List 6"/>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14B28"/>
    <w:pPr>
      <w:spacing w:line="36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PlainText">
    <w:name w:val="Plain Text"/>
    <w:basedOn w:val="Normal"/>
    <w:semiHidden/>
    <w:rsid w:val="00514B28"/>
    <w:rPr>
      <w:rFonts w:ascii="Courier New" w:hAnsi="Courier New" w:cs="Courier New"/>
      <w:sz w:val="20"/>
      <w:szCs w:val="20"/>
    </w:rPr>
  </w:style>
  <w:style w:type="paragraph" w:styleId="BlockText">
    <w:name w:val="Block Text"/>
    <w:basedOn w:val="Normal"/>
    <w:semiHidden/>
    <w:rsid w:val="00F30AD7"/>
    <w:pPr>
      <w:spacing w:after="120"/>
      <w:ind w:left="1440" w:right="1440"/>
    </w:pPr>
  </w:style>
  <w:style w:type="paragraph" w:styleId="Title">
    <w:name w:val="Title"/>
    <w:basedOn w:val="Normal"/>
    <w:next w:val="Normal"/>
    <w:qFormat/>
    <w:rsid w:val="005E1A8F"/>
    <w:pPr>
      <w:spacing w:line="720" w:lineRule="auto"/>
      <w:jc w:val="center"/>
      <w:outlineLvl w:val="0"/>
    </w:pPr>
    <w:rPr>
      <w:rFonts w:cs="Arial"/>
      <w:b/>
      <w:bCs/>
      <w:kern w:val="28"/>
      <w:szCs w:val="32"/>
    </w:rPr>
  </w:style>
  <w:style w:type="paragraph" w:customStyle="1" w:styleId="Annexe">
    <w:name w:val="Annexe"/>
    <w:basedOn w:val="Title"/>
    <w:next w:val="Normal"/>
    <w:autoRedefine/>
    <w:rsid w:val="00187740"/>
    <w:pPr>
      <w:numPr>
        <w:numId w:val="15"/>
      </w:numPr>
      <w:spacing w:after="480" w:line="240" w:lineRule="auto"/>
    </w:pPr>
    <w:rPr>
      <w:caps/>
    </w:rPr>
  </w:style>
  <w:style w:type="paragraph" w:styleId="Caption">
    <w:name w:val="caption"/>
    <w:basedOn w:val="Normal"/>
    <w:next w:val="Normal"/>
    <w:qFormat/>
    <w:rsid w:val="003E37E2"/>
    <w:pPr>
      <w:spacing w:before="120" w:after="120" w:line="240" w:lineRule="auto"/>
    </w:pPr>
    <w:rPr>
      <w:b/>
      <w:bCs/>
      <w:szCs w:val="20"/>
    </w:rPr>
  </w:style>
  <w:style w:type="paragraph" w:styleId="TableofFigures">
    <w:name w:val="table of figures"/>
    <w:basedOn w:val="Normal"/>
    <w:next w:val="Normal"/>
    <w:autoRedefine/>
    <w:semiHidden/>
    <w:rsid w:val="003315B0"/>
    <w:pPr>
      <w:tabs>
        <w:tab w:val="right" w:leader="dot" w:pos="9000"/>
      </w:tabs>
      <w:spacing w:after="240" w:line="240" w:lineRule="auto"/>
      <w:ind w:left="1800" w:hanging="1915"/>
    </w:pPr>
  </w:style>
  <w:style w:type="character" w:styleId="CommentReference">
    <w:name w:val="annotation reference"/>
    <w:basedOn w:val="DefaultParagraphFont"/>
    <w:semiHidden/>
    <w:rsid w:val="00455739"/>
    <w:rPr>
      <w:sz w:val="16"/>
      <w:szCs w:val="16"/>
    </w:rPr>
  </w:style>
  <w:style w:type="paragraph" w:styleId="CommentText">
    <w:name w:val="annotation text"/>
    <w:basedOn w:val="Normal"/>
    <w:semiHidden/>
    <w:rsid w:val="00455739"/>
    <w:rPr>
      <w:sz w:val="20"/>
      <w:szCs w:val="20"/>
    </w:rPr>
  </w:style>
  <w:style w:type="paragraph" w:styleId="CommentSubject">
    <w:name w:val="annotation subject"/>
    <w:basedOn w:val="CommentText"/>
    <w:next w:val="CommentText"/>
    <w:semiHidden/>
    <w:rsid w:val="00455739"/>
    <w:rPr>
      <w:b/>
      <w:bCs/>
    </w:rPr>
  </w:style>
  <w:style w:type="paragraph" w:styleId="FootnoteText">
    <w:name w:val="footnote text"/>
    <w:basedOn w:val="Normal"/>
    <w:semiHidden/>
    <w:rsid w:val="0085509D"/>
    <w:rPr>
      <w:sz w:val="20"/>
      <w:szCs w:val="20"/>
    </w:rPr>
  </w:style>
  <w:style w:type="character" w:styleId="FootnoteReference">
    <w:name w:val="footnote reference"/>
    <w:basedOn w:val="DefaultParagraphFont"/>
    <w:semiHidden/>
    <w:rsid w:val="0085509D"/>
    <w:rPr>
      <w:vertAlign w:val="superscript"/>
    </w:rPr>
  </w:style>
  <w:style w:type="paragraph" w:customStyle="1" w:styleId="Listepuces">
    <w:name w:val="Liste puces"/>
    <w:basedOn w:val="ListBullet"/>
    <w:rsid w:val="006847A7"/>
    <w:pPr>
      <w:numPr>
        <w:numId w:val="21"/>
      </w:numPr>
      <w:spacing w:line="240" w:lineRule="auto"/>
      <w:jc w:val="left"/>
    </w:pPr>
    <w:rPr>
      <w:lang w:eastAsia="fr-CA"/>
    </w:rPr>
  </w:style>
  <w:style w:type="paragraph" w:customStyle="1" w:styleId="Listenumrote">
    <w:name w:val="Liste numérotée"/>
    <w:basedOn w:val="ListNumber"/>
    <w:rsid w:val="00BA069F"/>
    <w:pPr>
      <w:numPr>
        <w:numId w:val="1"/>
      </w:numPr>
    </w:pPr>
  </w:style>
  <w:style w:type="paragraph" w:customStyle="1" w:styleId="Rfrencesbibliographiques">
    <w:name w:val="Références bibliographiques"/>
    <w:basedOn w:val="BodyTextFirstIndent"/>
    <w:rsid w:val="00D4167B"/>
    <w:pPr>
      <w:spacing w:after="240" w:line="240" w:lineRule="auto"/>
      <w:ind w:left="720" w:hanging="720"/>
    </w:pPr>
  </w:style>
  <w:style w:type="paragraph" w:customStyle="1" w:styleId="Citationlongue">
    <w:name w:val="Citation longue"/>
    <w:next w:val="Normal"/>
    <w:rsid w:val="00731B0B"/>
    <w:pPr>
      <w:spacing w:after="480"/>
      <w:ind w:left="1440" w:right="1440"/>
    </w:pPr>
    <w:rPr>
      <w:sz w:val="24"/>
      <w:szCs w:val="24"/>
      <w:lang w:val="fr-CA" w:eastAsia="fr-FR"/>
    </w:rPr>
  </w:style>
  <w:style w:type="paragraph" w:styleId="ListParagraph">
    <w:name w:val="List Paragraph"/>
    <w:basedOn w:val="Normal"/>
    <w:uiPriority w:val="34"/>
    <w:qFormat/>
    <w:rsid w:val="005E151B"/>
    <w:pPr>
      <w:ind w:left="720"/>
      <w:contextualSpacing/>
    </w:pPr>
  </w:style>
  <w:style w:type="character" w:customStyle="1" w:styleId="HTMLPreformattedChar">
    <w:name w:val="HTML Preformatted Char"/>
    <w:basedOn w:val="DefaultParagraphFont"/>
    <w:link w:val="HTMLPreformatted"/>
    <w:uiPriority w:val="99"/>
    <w:semiHidden/>
    <w:rsid w:val="00DD564C"/>
    <w:rPr>
      <w:rFonts w:ascii="Courier New" w:hAnsi="Courier New" w:cs="Courier New"/>
      <w:lang w:val="fr-CA" w:eastAsia="fr-FR"/>
    </w:rPr>
  </w:style>
  <w:style w:type="character" w:customStyle="1" w:styleId="quote">
    <w:name w:val="quote"/>
    <w:basedOn w:val="DefaultParagraphFont"/>
    <w:rsid w:val="00DD564C"/>
  </w:style>
</w:styles>
</file>

<file path=word/webSettings.xml><?xml version="1.0" encoding="utf-8"?>
<w:webSettings xmlns:r="http://schemas.openxmlformats.org/officeDocument/2006/relationships" xmlns:w="http://schemas.openxmlformats.org/wordprocessingml/2006/main">
  <w:divs>
    <w:div w:id="223444494">
      <w:bodyDiv w:val="1"/>
      <w:marLeft w:val="0"/>
      <w:marRight w:val="0"/>
      <w:marTop w:val="0"/>
      <w:marBottom w:val="0"/>
      <w:divBdr>
        <w:top w:val="none" w:sz="0" w:space="0" w:color="auto"/>
        <w:left w:val="none" w:sz="0" w:space="0" w:color="auto"/>
        <w:bottom w:val="none" w:sz="0" w:space="0" w:color="auto"/>
        <w:right w:val="none" w:sz="0" w:space="0" w:color="auto"/>
      </w:divBdr>
    </w:div>
    <w:div w:id="1123814391">
      <w:bodyDiv w:val="1"/>
      <w:marLeft w:val="0"/>
      <w:marRight w:val="0"/>
      <w:marTop w:val="0"/>
      <w:marBottom w:val="0"/>
      <w:divBdr>
        <w:top w:val="none" w:sz="0" w:space="0" w:color="auto"/>
        <w:left w:val="none" w:sz="0" w:space="0" w:color="auto"/>
        <w:bottom w:val="none" w:sz="0" w:space="0" w:color="auto"/>
        <w:right w:val="none" w:sz="0" w:space="0" w:color="auto"/>
      </w:divBdr>
    </w:div>
    <w:div w:id="1212885950">
      <w:bodyDiv w:val="1"/>
      <w:marLeft w:val="0"/>
      <w:marRight w:val="0"/>
      <w:marTop w:val="0"/>
      <w:marBottom w:val="0"/>
      <w:divBdr>
        <w:top w:val="none" w:sz="0" w:space="0" w:color="auto"/>
        <w:left w:val="none" w:sz="0" w:space="0" w:color="auto"/>
        <w:bottom w:val="none" w:sz="0" w:space="0" w:color="auto"/>
        <w:right w:val="none" w:sz="0" w:space="0" w:color="auto"/>
      </w:divBdr>
    </w:div>
    <w:div w:id="1346245290">
      <w:bodyDiv w:val="1"/>
      <w:marLeft w:val="0"/>
      <w:marRight w:val="0"/>
      <w:marTop w:val="0"/>
      <w:marBottom w:val="0"/>
      <w:divBdr>
        <w:top w:val="none" w:sz="0" w:space="0" w:color="auto"/>
        <w:left w:val="none" w:sz="0" w:space="0" w:color="auto"/>
        <w:bottom w:val="none" w:sz="0" w:space="0" w:color="auto"/>
        <w:right w:val="none" w:sz="0" w:space="0" w:color="auto"/>
      </w:divBdr>
    </w:div>
    <w:div w:id="1360622604">
      <w:bodyDiv w:val="1"/>
      <w:marLeft w:val="0"/>
      <w:marRight w:val="0"/>
      <w:marTop w:val="0"/>
      <w:marBottom w:val="0"/>
      <w:divBdr>
        <w:top w:val="none" w:sz="0" w:space="0" w:color="auto"/>
        <w:left w:val="none" w:sz="0" w:space="0" w:color="auto"/>
        <w:bottom w:val="none" w:sz="0" w:space="0" w:color="auto"/>
        <w:right w:val="none" w:sz="0" w:space="0" w:color="auto"/>
      </w:divBdr>
    </w:div>
    <w:div w:id="1363944397">
      <w:bodyDiv w:val="1"/>
      <w:marLeft w:val="0"/>
      <w:marRight w:val="0"/>
      <w:marTop w:val="0"/>
      <w:marBottom w:val="0"/>
      <w:divBdr>
        <w:top w:val="none" w:sz="0" w:space="0" w:color="auto"/>
        <w:left w:val="none" w:sz="0" w:space="0" w:color="auto"/>
        <w:bottom w:val="none" w:sz="0" w:space="0" w:color="auto"/>
        <w:right w:val="none" w:sz="0" w:space="0" w:color="auto"/>
      </w:divBdr>
    </w:div>
    <w:div w:id="1431973835">
      <w:bodyDiv w:val="1"/>
      <w:marLeft w:val="0"/>
      <w:marRight w:val="0"/>
      <w:marTop w:val="0"/>
      <w:marBottom w:val="0"/>
      <w:divBdr>
        <w:top w:val="none" w:sz="0" w:space="0" w:color="auto"/>
        <w:left w:val="none" w:sz="0" w:space="0" w:color="auto"/>
        <w:bottom w:val="none" w:sz="0" w:space="0" w:color="auto"/>
        <w:right w:val="none" w:sz="0" w:space="0" w:color="auto"/>
      </w:divBdr>
    </w:div>
    <w:div w:id="1502306680">
      <w:bodyDiv w:val="1"/>
      <w:marLeft w:val="0"/>
      <w:marRight w:val="0"/>
      <w:marTop w:val="0"/>
      <w:marBottom w:val="0"/>
      <w:divBdr>
        <w:top w:val="none" w:sz="0" w:space="0" w:color="auto"/>
        <w:left w:val="none" w:sz="0" w:space="0" w:color="auto"/>
        <w:bottom w:val="none" w:sz="0" w:space="0" w:color="auto"/>
        <w:right w:val="none" w:sz="0" w:space="0" w:color="auto"/>
      </w:divBdr>
    </w:div>
    <w:div w:id="1569876851">
      <w:bodyDiv w:val="1"/>
      <w:marLeft w:val="0"/>
      <w:marRight w:val="0"/>
      <w:marTop w:val="0"/>
      <w:marBottom w:val="0"/>
      <w:divBdr>
        <w:top w:val="none" w:sz="0" w:space="0" w:color="auto"/>
        <w:left w:val="none" w:sz="0" w:space="0" w:color="auto"/>
        <w:bottom w:val="none" w:sz="0" w:space="0" w:color="auto"/>
        <w:right w:val="none" w:sz="0" w:space="0" w:color="auto"/>
      </w:divBdr>
    </w:div>
    <w:div w:id="1611736514">
      <w:bodyDiv w:val="1"/>
      <w:marLeft w:val="0"/>
      <w:marRight w:val="0"/>
      <w:marTop w:val="0"/>
      <w:marBottom w:val="0"/>
      <w:divBdr>
        <w:top w:val="none" w:sz="0" w:space="0" w:color="auto"/>
        <w:left w:val="none" w:sz="0" w:space="0" w:color="auto"/>
        <w:bottom w:val="none" w:sz="0" w:space="0" w:color="auto"/>
        <w:right w:val="none" w:sz="0" w:space="0" w:color="auto"/>
      </w:divBdr>
    </w:div>
    <w:div w:id="1640187509">
      <w:bodyDiv w:val="1"/>
      <w:marLeft w:val="0"/>
      <w:marRight w:val="0"/>
      <w:marTop w:val="0"/>
      <w:marBottom w:val="0"/>
      <w:divBdr>
        <w:top w:val="none" w:sz="0" w:space="0" w:color="auto"/>
        <w:left w:val="none" w:sz="0" w:space="0" w:color="auto"/>
        <w:bottom w:val="none" w:sz="0" w:space="0" w:color="auto"/>
        <w:right w:val="none" w:sz="0" w:space="0" w:color="auto"/>
      </w:divBdr>
    </w:div>
    <w:div w:id="1697342499">
      <w:bodyDiv w:val="1"/>
      <w:marLeft w:val="0"/>
      <w:marRight w:val="0"/>
      <w:marTop w:val="0"/>
      <w:marBottom w:val="0"/>
      <w:divBdr>
        <w:top w:val="none" w:sz="0" w:space="0" w:color="auto"/>
        <w:left w:val="none" w:sz="0" w:space="0" w:color="auto"/>
        <w:bottom w:val="none" w:sz="0" w:space="0" w:color="auto"/>
        <w:right w:val="none" w:sz="0" w:space="0" w:color="auto"/>
      </w:divBdr>
    </w:div>
    <w:div w:id="1869488049">
      <w:bodyDiv w:val="1"/>
      <w:marLeft w:val="0"/>
      <w:marRight w:val="0"/>
      <w:marTop w:val="0"/>
      <w:marBottom w:val="0"/>
      <w:divBdr>
        <w:top w:val="none" w:sz="0" w:space="0" w:color="auto"/>
        <w:left w:val="none" w:sz="0" w:space="0" w:color="auto"/>
        <w:bottom w:val="none" w:sz="0" w:space="0" w:color="auto"/>
        <w:right w:val="none" w:sz="0" w:space="0" w:color="auto"/>
      </w:divBdr>
    </w:div>
    <w:div w:id="2006080418">
      <w:bodyDiv w:val="1"/>
      <w:marLeft w:val="0"/>
      <w:marRight w:val="0"/>
      <w:marTop w:val="0"/>
      <w:marBottom w:val="0"/>
      <w:divBdr>
        <w:top w:val="none" w:sz="0" w:space="0" w:color="auto"/>
        <w:left w:val="none" w:sz="0" w:space="0" w:color="auto"/>
        <w:bottom w:val="none" w:sz="0" w:space="0" w:color="auto"/>
        <w:right w:val="none" w:sz="0" w:space="0" w:color="auto"/>
      </w:divBdr>
    </w:div>
    <w:div w:id="201086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fr.wikipedia.org/wiki/Intelligence_artificielle" TargetMode="External"/><Relationship Id="rId18" Type="http://schemas.openxmlformats.org/officeDocument/2006/relationships/hyperlink" Target="http://fr.wikipedia.org/wiki/Contr%C3%B4le_de_redondance_cyclique" TargetMode="External"/><Relationship Id="rId26" Type="http://schemas.openxmlformats.org/officeDocument/2006/relationships/image" Target="media/image7.emf"/><Relationship Id="rId39" Type="http://schemas.openxmlformats.org/officeDocument/2006/relationships/header" Target="header7.xml"/><Relationship Id="rId21" Type="http://schemas.openxmlformats.org/officeDocument/2006/relationships/hyperlink" Target="http://fr.wikipedia.org/wiki/Diagramme_de_Gantt" TargetMode="External"/><Relationship Id="rId34" Type="http://schemas.openxmlformats.org/officeDocument/2006/relationships/hyperlink" Target="http://fr.wikipedia.org/wiki/Universal_Serial_Bus" TargetMode="External"/><Relationship Id="rId42" Type="http://schemas.openxmlformats.org/officeDocument/2006/relationships/image" Target="media/image17.jpe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4.gif"/><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9.emf"/><Relationship Id="rId11" Type="http://schemas.openxmlformats.org/officeDocument/2006/relationships/header" Target="header4.xml"/><Relationship Id="rId24" Type="http://schemas.openxmlformats.org/officeDocument/2006/relationships/image" Target="media/image6.emf"/><Relationship Id="rId32" Type="http://schemas.openxmlformats.org/officeDocument/2006/relationships/hyperlink" Target="http://fr.wikipedia.org/wiki/UART" TargetMode="External"/><Relationship Id="rId37" Type="http://schemas.openxmlformats.org/officeDocument/2006/relationships/header" Target="header6.xml"/><Relationship Id="rId40" Type="http://schemas.openxmlformats.org/officeDocument/2006/relationships/image" Target="media/image15.jpeg"/><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eader" Target="header9.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0" Type="http://schemas.openxmlformats.org/officeDocument/2006/relationships/header" Target="header3.xml"/><Relationship Id="rId19" Type="http://schemas.openxmlformats.org/officeDocument/2006/relationships/hyperlink" Target="http://fr.wikipedia.org/wiki/Courant_continu" TargetMode="External"/><Relationship Id="rId31" Type="http://schemas.openxmlformats.org/officeDocument/2006/relationships/image" Target="media/image10.emf"/><Relationship Id="rId44" Type="http://schemas.openxmlformats.org/officeDocument/2006/relationships/header" Target="header8.xml"/><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fr.wikipedia.org/wiki/ARM_%28soci%C3%A9t%C3%A9%29" TargetMode="External"/><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hyperlink" Target="http://fr.wikipedia.org/wiki/RS-232" TargetMode="External"/><Relationship Id="rId35" Type="http://schemas.openxmlformats.org/officeDocument/2006/relationships/image" Target="media/image12.jpeg"/><Relationship Id="rId43" Type="http://schemas.openxmlformats.org/officeDocument/2006/relationships/image" Target="media/image18.pn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3.emf"/><Relationship Id="rId25" Type="http://schemas.openxmlformats.org/officeDocument/2006/relationships/hyperlink" Target="http://fr.wikipedia.org/wiki/Microcontr%C3%B4leur" TargetMode="External"/><Relationship Id="rId33" Type="http://schemas.openxmlformats.org/officeDocument/2006/relationships/image" Target="media/image11.emf"/><Relationship Id="rId38" Type="http://schemas.openxmlformats.org/officeDocument/2006/relationships/image" Target="media/image14.png"/><Relationship Id="rId46" Type="http://schemas.openxmlformats.org/officeDocument/2006/relationships/image" Target="media/image20.jpe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image" Target="media/image4.emf"/><Relationship Id="rId41" Type="http://schemas.openxmlformats.org/officeDocument/2006/relationships/image" Target="media/image16.jpeg"/><Relationship Id="rId54" Type="http://schemas.openxmlformats.org/officeDocument/2006/relationships/chart" Target="charts/chart1.xm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hyperlink" Target="http://fr.wikipedia.org/wiki/Diode_C3%A9lectroluminescente" TargetMode="External"/><Relationship Id="rId28" Type="http://schemas.openxmlformats.org/officeDocument/2006/relationships/hyperlink" Target="http://fr.wikipedia.org/wiki/Modulation_de_largeur_d%27impulsion" TargetMode="External"/><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30.png"/></Relationships>
</file>

<file path=word/charts/_rels/chart1.xml.rels><?xml version="1.0" encoding="UTF-8" standalone="yes"?>
<Relationships xmlns="http://schemas.openxmlformats.org/package/2006/relationships"><Relationship Id="rId1" Type="http://schemas.openxmlformats.org/officeDocument/2006/relationships/oleObject" Target="file:///\\10.0.0.100\fgervais\Documents\Data\devel\arm\workspace\remote\Rapport\etude_facteur_utilis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en-US" sz="1400"/>
            </a:pPr>
            <a:r>
              <a:rPr lang="en-CA" sz="1400"/>
              <a:t>Facteur</a:t>
            </a:r>
            <a:r>
              <a:rPr lang="en-CA" sz="1400" baseline="0"/>
              <a:t> d'utilisation de microcontrôleur pour le service USB en fonction de la fréquence du bus SPI</a:t>
            </a:r>
            <a:endParaRPr lang="en-CA" sz="1400"/>
          </a:p>
        </c:rich>
      </c:tx>
    </c:title>
    <c:plotArea>
      <c:layout/>
      <c:scatterChart>
        <c:scatterStyle val="lineMarker"/>
        <c:ser>
          <c:idx val="0"/>
          <c:order val="0"/>
          <c:xVal>
            <c:numRef>
              <c:f>Sheet1!$A$2:$A$8</c:f>
              <c:numCache>
                <c:formatCode>General</c:formatCode>
                <c:ptCount val="7"/>
                <c:pt idx="0">
                  <c:v>0.28125</c:v>
                </c:pt>
                <c:pt idx="1">
                  <c:v>0.5625</c:v>
                </c:pt>
                <c:pt idx="2">
                  <c:v>1.125</c:v>
                </c:pt>
                <c:pt idx="3">
                  <c:v>2.25</c:v>
                </c:pt>
                <c:pt idx="4">
                  <c:v>4.5</c:v>
                </c:pt>
                <c:pt idx="5">
                  <c:v>9</c:v>
                </c:pt>
                <c:pt idx="6">
                  <c:v>18</c:v>
                </c:pt>
              </c:numCache>
            </c:numRef>
          </c:xVal>
          <c:yVal>
            <c:numRef>
              <c:f>Sheet1!$D$2:$D$8</c:f>
              <c:numCache>
                <c:formatCode>0.00%</c:formatCode>
                <c:ptCount val="7"/>
                <c:pt idx="0">
                  <c:v>1.7029888888888911</c:v>
                </c:pt>
                <c:pt idx="1">
                  <c:v>0.9065444444444446</c:v>
                </c:pt>
                <c:pt idx="2">
                  <c:v>0.50832222222222156</c:v>
                </c:pt>
                <c:pt idx="3">
                  <c:v>0.30921111111111116</c:v>
                </c:pt>
                <c:pt idx="4">
                  <c:v>0.20965555555555537</c:v>
                </c:pt>
                <c:pt idx="5">
                  <c:v>0.15987777777777779</c:v>
                </c:pt>
                <c:pt idx="6">
                  <c:v>0.13498888888888891</c:v>
                </c:pt>
              </c:numCache>
            </c:numRef>
          </c:yVal>
        </c:ser>
        <c:axId val="138372608"/>
        <c:axId val="127229952"/>
      </c:scatterChart>
      <c:valAx>
        <c:axId val="138372608"/>
        <c:scaling>
          <c:orientation val="minMax"/>
        </c:scaling>
        <c:axPos val="b"/>
        <c:title>
          <c:tx>
            <c:rich>
              <a:bodyPr/>
              <a:lstStyle/>
              <a:p>
                <a:pPr>
                  <a:defRPr lang="en-US" sz="1100"/>
                </a:pPr>
                <a:r>
                  <a:rPr lang="en-CA" sz="1100"/>
                  <a:t>Fréquence</a:t>
                </a:r>
                <a:r>
                  <a:rPr lang="en-CA" sz="1100" baseline="0"/>
                  <a:t> du bus SPI (MHz)</a:t>
                </a:r>
                <a:endParaRPr lang="en-CA" sz="1100"/>
              </a:p>
            </c:rich>
          </c:tx>
        </c:title>
        <c:numFmt formatCode="General" sourceLinked="1"/>
        <c:tickLblPos val="nextTo"/>
        <c:txPr>
          <a:bodyPr/>
          <a:lstStyle/>
          <a:p>
            <a:pPr>
              <a:defRPr lang="en-US"/>
            </a:pPr>
            <a:endParaRPr lang="en-US"/>
          </a:p>
        </c:txPr>
        <c:crossAx val="127229952"/>
        <c:crosses val="autoZero"/>
        <c:crossBetween val="midCat"/>
      </c:valAx>
      <c:valAx>
        <c:axId val="127229952"/>
        <c:scaling>
          <c:orientation val="minMax"/>
        </c:scaling>
        <c:axPos val="l"/>
        <c:majorGridlines/>
        <c:title>
          <c:tx>
            <c:rich>
              <a:bodyPr rot="-5400000" vert="horz"/>
              <a:lstStyle/>
              <a:p>
                <a:pPr>
                  <a:defRPr lang="en-US" sz="1100"/>
                </a:pPr>
                <a:r>
                  <a:rPr lang="en-CA" sz="1100"/>
                  <a:t>Facteur d'utilisation du microcontrôleur</a:t>
                </a:r>
              </a:p>
            </c:rich>
          </c:tx>
        </c:title>
        <c:numFmt formatCode="0.00%" sourceLinked="1"/>
        <c:tickLblPos val="nextTo"/>
        <c:txPr>
          <a:bodyPr/>
          <a:lstStyle/>
          <a:p>
            <a:pPr>
              <a:defRPr lang="en-US"/>
            </a:pPr>
            <a:endParaRPr lang="en-US"/>
          </a:p>
        </c:txPr>
        <c:crossAx val="138372608"/>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7D89B2-4848-41D0-8837-EF94DDB7E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58</Pages>
  <Words>10249</Words>
  <Characters>58424</Characters>
  <Application>Microsoft Office Word</Application>
  <DocSecurity>0</DocSecurity>
  <Lines>486</Lines>
  <Paragraphs>137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ets</Company>
  <LinksUpToDate>false</LinksUpToDate>
  <CharactersWithSpaces>68536</CharactersWithSpaces>
  <SharedDoc>false</SharedDoc>
  <HLinks>
    <vt:vector size="222" baseType="variant">
      <vt:variant>
        <vt:i4>1703996</vt:i4>
      </vt:variant>
      <vt:variant>
        <vt:i4>221</vt:i4>
      </vt:variant>
      <vt:variant>
        <vt:i4>0</vt:i4>
      </vt:variant>
      <vt:variant>
        <vt:i4>5</vt:i4>
      </vt:variant>
      <vt:variant>
        <vt:lpwstr/>
      </vt:variant>
      <vt:variant>
        <vt:lpwstr>_Toc150853834</vt:lpwstr>
      </vt:variant>
      <vt:variant>
        <vt:i4>1900598</vt:i4>
      </vt:variant>
      <vt:variant>
        <vt:i4>215</vt:i4>
      </vt:variant>
      <vt:variant>
        <vt:i4>0</vt:i4>
      </vt:variant>
      <vt:variant>
        <vt:i4>5</vt:i4>
      </vt:variant>
      <vt:variant>
        <vt:lpwstr/>
      </vt:variant>
      <vt:variant>
        <vt:lpwstr>_Toc150853242</vt:lpwstr>
      </vt:variant>
      <vt:variant>
        <vt:i4>1572918</vt:i4>
      </vt:variant>
      <vt:variant>
        <vt:i4>206</vt:i4>
      </vt:variant>
      <vt:variant>
        <vt:i4>0</vt:i4>
      </vt:variant>
      <vt:variant>
        <vt:i4>5</vt:i4>
      </vt:variant>
      <vt:variant>
        <vt:lpwstr/>
      </vt:variant>
      <vt:variant>
        <vt:lpwstr>_Toc185065424</vt:lpwstr>
      </vt:variant>
      <vt:variant>
        <vt:i4>1572918</vt:i4>
      </vt:variant>
      <vt:variant>
        <vt:i4>200</vt:i4>
      </vt:variant>
      <vt:variant>
        <vt:i4>0</vt:i4>
      </vt:variant>
      <vt:variant>
        <vt:i4>5</vt:i4>
      </vt:variant>
      <vt:variant>
        <vt:lpwstr/>
      </vt:variant>
      <vt:variant>
        <vt:lpwstr>_Toc185065423</vt:lpwstr>
      </vt:variant>
      <vt:variant>
        <vt:i4>1572918</vt:i4>
      </vt:variant>
      <vt:variant>
        <vt:i4>194</vt:i4>
      </vt:variant>
      <vt:variant>
        <vt:i4>0</vt:i4>
      </vt:variant>
      <vt:variant>
        <vt:i4>5</vt:i4>
      </vt:variant>
      <vt:variant>
        <vt:lpwstr/>
      </vt:variant>
      <vt:variant>
        <vt:lpwstr>_Toc185065422</vt:lpwstr>
      </vt:variant>
      <vt:variant>
        <vt:i4>1572918</vt:i4>
      </vt:variant>
      <vt:variant>
        <vt:i4>188</vt:i4>
      </vt:variant>
      <vt:variant>
        <vt:i4>0</vt:i4>
      </vt:variant>
      <vt:variant>
        <vt:i4>5</vt:i4>
      </vt:variant>
      <vt:variant>
        <vt:lpwstr/>
      </vt:variant>
      <vt:variant>
        <vt:lpwstr>_Toc185065421</vt:lpwstr>
      </vt:variant>
      <vt:variant>
        <vt:i4>1572918</vt:i4>
      </vt:variant>
      <vt:variant>
        <vt:i4>182</vt:i4>
      </vt:variant>
      <vt:variant>
        <vt:i4>0</vt:i4>
      </vt:variant>
      <vt:variant>
        <vt:i4>5</vt:i4>
      </vt:variant>
      <vt:variant>
        <vt:lpwstr/>
      </vt:variant>
      <vt:variant>
        <vt:lpwstr>_Toc185065420</vt:lpwstr>
      </vt:variant>
      <vt:variant>
        <vt:i4>1769526</vt:i4>
      </vt:variant>
      <vt:variant>
        <vt:i4>176</vt:i4>
      </vt:variant>
      <vt:variant>
        <vt:i4>0</vt:i4>
      </vt:variant>
      <vt:variant>
        <vt:i4>5</vt:i4>
      </vt:variant>
      <vt:variant>
        <vt:lpwstr/>
      </vt:variant>
      <vt:variant>
        <vt:lpwstr>_Toc185065419</vt:lpwstr>
      </vt:variant>
      <vt:variant>
        <vt:i4>1769526</vt:i4>
      </vt:variant>
      <vt:variant>
        <vt:i4>170</vt:i4>
      </vt:variant>
      <vt:variant>
        <vt:i4>0</vt:i4>
      </vt:variant>
      <vt:variant>
        <vt:i4>5</vt:i4>
      </vt:variant>
      <vt:variant>
        <vt:lpwstr/>
      </vt:variant>
      <vt:variant>
        <vt:lpwstr>_Toc185065418</vt:lpwstr>
      </vt:variant>
      <vt:variant>
        <vt:i4>1769526</vt:i4>
      </vt:variant>
      <vt:variant>
        <vt:i4>164</vt:i4>
      </vt:variant>
      <vt:variant>
        <vt:i4>0</vt:i4>
      </vt:variant>
      <vt:variant>
        <vt:i4>5</vt:i4>
      </vt:variant>
      <vt:variant>
        <vt:lpwstr/>
      </vt:variant>
      <vt:variant>
        <vt:lpwstr>_Toc185065417</vt:lpwstr>
      </vt:variant>
      <vt:variant>
        <vt:i4>1769526</vt:i4>
      </vt:variant>
      <vt:variant>
        <vt:i4>158</vt:i4>
      </vt:variant>
      <vt:variant>
        <vt:i4>0</vt:i4>
      </vt:variant>
      <vt:variant>
        <vt:i4>5</vt:i4>
      </vt:variant>
      <vt:variant>
        <vt:lpwstr/>
      </vt:variant>
      <vt:variant>
        <vt:lpwstr>_Toc185065416</vt:lpwstr>
      </vt:variant>
      <vt:variant>
        <vt:i4>1769526</vt:i4>
      </vt:variant>
      <vt:variant>
        <vt:i4>152</vt:i4>
      </vt:variant>
      <vt:variant>
        <vt:i4>0</vt:i4>
      </vt:variant>
      <vt:variant>
        <vt:i4>5</vt:i4>
      </vt:variant>
      <vt:variant>
        <vt:lpwstr/>
      </vt:variant>
      <vt:variant>
        <vt:lpwstr>_Toc185065415</vt:lpwstr>
      </vt:variant>
      <vt:variant>
        <vt:i4>1769526</vt:i4>
      </vt:variant>
      <vt:variant>
        <vt:i4>146</vt:i4>
      </vt:variant>
      <vt:variant>
        <vt:i4>0</vt:i4>
      </vt:variant>
      <vt:variant>
        <vt:i4>5</vt:i4>
      </vt:variant>
      <vt:variant>
        <vt:lpwstr/>
      </vt:variant>
      <vt:variant>
        <vt:lpwstr>_Toc185065414</vt:lpwstr>
      </vt:variant>
      <vt:variant>
        <vt:i4>1769526</vt:i4>
      </vt:variant>
      <vt:variant>
        <vt:i4>140</vt:i4>
      </vt:variant>
      <vt:variant>
        <vt:i4>0</vt:i4>
      </vt:variant>
      <vt:variant>
        <vt:i4>5</vt:i4>
      </vt:variant>
      <vt:variant>
        <vt:lpwstr/>
      </vt:variant>
      <vt:variant>
        <vt:lpwstr>_Toc185065413</vt:lpwstr>
      </vt:variant>
      <vt:variant>
        <vt:i4>1769526</vt:i4>
      </vt:variant>
      <vt:variant>
        <vt:i4>134</vt:i4>
      </vt:variant>
      <vt:variant>
        <vt:i4>0</vt:i4>
      </vt:variant>
      <vt:variant>
        <vt:i4>5</vt:i4>
      </vt:variant>
      <vt:variant>
        <vt:lpwstr/>
      </vt:variant>
      <vt:variant>
        <vt:lpwstr>_Toc185065412</vt:lpwstr>
      </vt:variant>
      <vt:variant>
        <vt:i4>1769526</vt:i4>
      </vt:variant>
      <vt:variant>
        <vt:i4>128</vt:i4>
      </vt:variant>
      <vt:variant>
        <vt:i4>0</vt:i4>
      </vt:variant>
      <vt:variant>
        <vt:i4>5</vt:i4>
      </vt:variant>
      <vt:variant>
        <vt:lpwstr/>
      </vt:variant>
      <vt:variant>
        <vt:lpwstr>_Toc185065411</vt:lpwstr>
      </vt:variant>
      <vt:variant>
        <vt:i4>1769526</vt:i4>
      </vt:variant>
      <vt:variant>
        <vt:i4>122</vt:i4>
      </vt:variant>
      <vt:variant>
        <vt:i4>0</vt:i4>
      </vt:variant>
      <vt:variant>
        <vt:i4>5</vt:i4>
      </vt:variant>
      <vt:variant>
        <vt:lpwstr/>
      </vt:variant>
      <vt:variant>
        <vt:lpwstr>_Toc185065410</vt:lpwstr>
      </vt:variant>
      <vt:variant>
        <vt:i4>1703990</vt:i4>
      </vt:variant>
      <vt:variant>
        <vt:i4>116</vt:i4>
      </vt:variant>
      <vt:variant>
        <vt:i4>0</vt:i4>
      </vt:variant>
      <vt:variant>
        <vt:i4>5</vt:i4>
      </vt:variant>
      <vt:variant>
        <vt:lpwstr/>
      </vt:variant>
      <vt:variant>
        <vt:lpwstr>_Toc185065409</vt:lpwstr>
      </vt:variant>
      <vt:variant>
        <vt:i4>1703990</vt:i4>
      </vt:variant>
      <vt:variant>
        <vt:i4>110</vt:i4>
      </vt:variant>
      <vt:variant>
        <vt:i4>0</vt:i4>
      </vt:variant>
      <vt:variant>
        <vt:i4>5</vt:i4>
      </vt:variant>
      <vt:variant>
        <vt:lpwstr/>
      </vt:variant>
      <vt:variant>
        <vt:lpwstr>_Toc185065408</vt:lpwstr>
      </vt:variant>
      <vt:variant>
        <vt:i4>1703990</vt:i4>
      </vt:variant>
      <vt:variant>
        <vt:i4>104</vt:i4>
      </vt:variant>
      <vt:variant>
        <vt:i4>0</vt:i4>
      </vt:variant>
      <vt:variant>
        <vt:i4>5</vt:i4>
      </vt:variant>
      <vt:variant>
        <vt:lpwstr/>
      </vt:variant>
      <vt:variant>
        <vt:lpwstr>_Toc185065407</vt:lpwstr>
      </vt:variant>
      <vt:variant>
        <vt:i4>1703990</vt:i4>
      </vt:variant>
      <vt:variant>
        <vt:i4>98</vt:i4>
      </vt:variant>
      <vt:variant>
        <vt:i4>0</vt:i4>
      </vt:variant>
      <vt:variant>
        <vt:i4>5</vt:i4>
      </vt:variant>
      <vt:variant>
        <vt:lpwstr/>
      </vt:variant>
      <vt:variant>
        <vt:lpwstr>_Toc185065406</vt:lpwstr>
      </vt:variant>
      <vt:variant>
        <vt:i4>1703990</vt:i4>
      </vt:variant>
      <vt:variant>
        <vt:i4>92</vt:i4>
      </vt:variant>
      <vt:variant>
        <vt:i4>0</vt:i4>
      </vt:variant>
      <vt:variant>
        <vt:i4>5</vt:i4>
      </vt:variant>
      <vt:variant>
        <vt:lpwstr/>
      </vt:variant>
      <vt:variant>
        <vt:lpwstr>_Toc185065405</vt:lpwstr>
      </vt:variant>
      <vt:variant>
        <vt:i4>1703990</vt:i4>
      </vt:variant>
      <vt:variant>
        <vt:i4>86</vt:i4>
      </vt:variant>
      <vt:variant>
        <vt:i4>0</vt:i4>
      </vt:variant>
      <vt:variant>
        <vt:i4>5</vt:i4>
      </vt:variant>
      <vt:variant>
        <vt:lpwstr/>
      </vt:variant>
      <vt:variant>
        <vt:lpwstr>_Toc185065404</vt:lpwstr>
      </vt:variant>
      <vt:variant>
        <vt:i4>1703990</vt:i4>
      </vt:variant>
      <vt:variant>
        <vt:i4>80</vt:i4>
      </vt:variant>
      <vt:variant>
        <vt:i4>0</vt:i4>
      </vt:variant>
      <vt:variant>
        <vt:i4>5</vt:i4>
      </vt:variant>
      <vt:variant>
        <vt:lpwstr/>
      </vt:variant>
      <vt:variant>
        <vt:lpwstr>_Toc185065403</vt:lpwstr>
      </vt:variant>
      <vt:variant>
        <vt:i4>1703990</vt:i4>
      </vt:variant>
      <vt:variant>
        <vt:i4>74</vt:i4>
      </vt:variant>
      <vt:variant>
        <vt:i4>0</vt:i4>
      </vt:variant>
      <vt:variant>
        <vt:i4>5</vt:i4>
      </vt:variant>
      <vt:variant>
        <vt:lpwstr/>
      </vt:variant>
      <vt:variant>
        <vt:lpwstr>_Toc185065402</vt:lpwstr>
      </vt:variant>
      <vt:variant>
        <vt:i4>1703990</vt:i4>
      </vt:variant>
      <vt:variant>
        <vt:i4>68</vt:i4>
      </vt:variant>
      <vt:variant>
        <vt:i4>0</vt:i4>
      </vt:variant>
      <vt:variant>
        <vt:i4>5</vt:i4>
      </vt:variant>
      <vt:variant>
        <vt:lpwstr/>
      </vt:variant>
      <vt:variant>
        <vt:lpwstr>_Toc185065401</vt:lpwstr>
      </vt:variant>
      <vt:variant>
        <vt:i4>1703990</vt:i4>
      </vt:variant>
      <vt:variant>
        <vt:i4>62</vt:i4>
      </vt:variant>
      <vt:variant>
        <vt:i4>0</vt:i4>
      </vt:variant>
      <vt:variant>
        <vt:i4>5</vt:i4>
      </vt:variant>
      <vt:variant>
        <vt:lpwstr/>
      </vt:variant>
      <vt:variant>
        <vt:lpwstr>_Toc185065400</vt:lpwstr>
      </vt:variant>
      <vt:variant>
        <vt:i4>1245233</vt:i4>
      </vt:variant>
      <vt:variant>
        <vt:i4>56</vt:i4>
      </vt:variant>
      <vt:variant>
        <vt:i4>0</vt:i4>
      </vt:variant>
      <vt:variant>
        <vt:i4>5</vt:i4>
      </vt:variant>
      <vt:variant>
        <vt:lpwstr/>
      </vt:variant>
      <vt:variant>
        <vt:lpwstr>_Toc185065399</vt:lpwstr>
      </vt:variant>
      <vt:variant>
        <vt:i4>1245233</vt:i4>
      </vt:variant>
      <vt:variant>
        <vt:i4>50</vt:i4>
      </vt:variant>
      <vt:variant>
        <vt:i4>0</vt:i4>
      </vt:variant>
      <vt:variant>
        <vt:i4>5</vt:i4>
      </vt:variant>
      <vt:variant>
        <vt:lpwstr/>
      </vt:variant>
      <vt:variant>
        <vt:lpwstr>_Toc185065398</vt:lpwstr>
      </vt:variant>
      <vt:variant>
        <vt:i4>1245233</vt:i4>
      </vt:variant>
      <vt:variant>
        <vt:i4>44</vt:i4>
      </vt:variant>
      <vt:variant>
        <vt:i4>0</vt:i4>
      </vt:variant>
      <vt:variant>
        <vt:i4>5</vt:i4>
      </vt:variant>
      <vt:variant>
        <vt:lpwstr/>
      </vt:variant>
      <vt:variant>
        <vt:lpwstr>_Toc185065397</vt:lpwstr>
      </vt:variant>
      <vt:variant>
        <vt:i4>1245233</vt:i4>
      </vt:variant>
      <vt:variant>
        <vt:i4>38</vt:i4>
      </vt:variant>
      <vt:variant>
        <vt:i4>0</vt:i4>
      </vt:variant>
      <vt:variant>
        <vt:i4>5</vt:i4>
      </vt:variant>
      <vt:variant>
        <vt:lpwstr/>
      </vt:variant>
      <vt:variant>
        <vt:lpwstr>_Toc185065396</vt:lpwstr>
      </vt:variant>
      <vt:variant>
        <vt:i4>1245233</vt:i4>
      </vt:variant>
      <vt:variant>
        <vt:i4>32</vt:i4>
      </vt:variant>
      <vt:variant>
        <vt:i4>0</vt:i4>
      </vt:variant>
      <vt:variant>
        <vt:i4>5</vt:i4>
      </vt:variant>
      <vt:variant>
        <vt:lpwstr/>
      </vt:variant>
      <vt:variant>
        <vt:lpwstr>_Toc185065395</vt:lpwstr>
      </vt:variant>
      <vt:variant>
        <vt:i4>1245233</vt:i4>
      </vt:variant>
      <vt:variant>
        <vt:i4>26</vt:i4>
      </vt:variant>
      <vt:variant>
        <vt:i4>0</vt:i4>
      </vt:variant>
      <vt:variant>
        <vt:i4>5</vt:i4>
      </vt:variant>
      <vt:variant>
        <vt:lpwstr/>
      </vt:variant>
      <vt:variant>
        <vt:lpwstr>_Toc185065394</vt:lpwstr>
      </vt:variant>
      <vt:variant>
        <vt:i4>1245233</vt:i4>
      </vt:variant>
      <vt:variant>
        <vt:i4>20</vt:i4>
      </vt:variant>
      <vt:variant>
        <vt:i4>0</vt:i4>
      </vt:variant>
      <vt:variant>
        <vt:i4>5</vt:i4>
      </vt:variant>
      <vt:variant>
        <vt:lpwstr/>
      </vt:variant>
      <vt:variant>
        <vt:lpwstr>_Toc185065393</vt:lpwstr>
      </vt:variant>
      <vt:variant>
        <vt:i4>1245233</vt:i4>
      </vt:variant>
      <vt:variant>
        <vt:i4>14</vt:i4>
      </vt:variant>
      <vt:variant>
        <vt:i4>0</vt:i4>
      </vt:variant>
      <vt:variant>
        <vt:i4>5</vt:i4>
      </vt:variant>
      <vt:variant>
        <vt:lpwstr/>
      </vt:variant>
      <vt:variant>
        <vt:lpwstr>_Toc185065392</vt:lpwstr>
      </vt:variant>
      <vt:variant>
        <vt:i4>1245233</vt:i4>
      </vt:variant>
      <vt:variant>
        <vt:i4>8</vt:i4>
      </vt:variant>
      <vt:variant>
        <vt:i4>0</vt:i4>
      </vt:variant>
      <vt:variant>
        <vt:i4>5</vt:i4>
      </vt:variant>
      <vt:variant>
        <vt:lpwstr/>
      </vt:variant>
      <vt:variant>
        <vt:lpwstr>_Toc185065391</vt:lpwstr>
      </vt:variant>
      <vt:variant>
        <vt:i4>1245233</vt:i4>
      </vt:variant>
      <vt:variant>
        <vt:i4>2</vt:i4>
      </vt:variant>
      <vt:variant>
        <vt:i4>0</vt:i4>
      </vt:variant>
      <vt:variant>
        <vt:i4>5</vt:i4>
      </vt:variant>
      <vt:variant>
        <vt:lpwstr/>
      </vt:variant>
      <vt:variant>
        <vt:lpwstr>_Toc185065390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nsauve</dc:creator>
  <cp:lastModifiedBy>Remi</cp:lastModifiedBy>
  <cp:revision>132</cp:revision>
  <cp:lastPrinted>2007-03-19T18:49:00Z</cp:lastPrinted>
  <dcterms:created xsi:type="dcterms:W3CDTF">2009-11-25T00:23:00Z</dcterms:created>
  <dcterms:modified xsi:type="dcterms:W3CDTF">2009-12-12T23:37:00Z</dcterms:modified>
</cp:coreProperties>
</file>